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C8CF" w14:textId="77777777" w:rsidR="00B51973" w:rsidRDefault="00B51973" w:rsidP="00DB50CF">
      <w:pPr>
        <w:rPr>
          <w:rFonts w:ascii="Arial Narrow" w:hAnsi="Arial Narrow" w:cs="Arial"/>
          <w:szCs w:val="18"/>
          <w:lang w:val="en-AU"/>
        </w:rPr>
      </w:pPr>
    </w:p>
    <w:p w14:paraId="0140718A" w14:textId="77777777" w:rsidR="00B51973" w:rsidRDefault="00B51973" w:rsidP="00DB50CF">
      <w:pPr>
        <w:rPr>
          <w:rFonts w:ascii="Arial Narrow" w:hAnsi="Arial Narrow" w:cs="Arial"/>
          <w:szCs w:val="18"/>
          <w:lang w:val="en-AU"/>
        </w:rPr>
      </w:pPr>
    </w:p>
    <w:p w14:paraId="2050616C" w14:textId="77777777" w:rsidR="00B51973" w:rsidRDefault="00B51973" w:rsidP="00DB50CF">
      <w:pPr>
        <w:rPr>
          <w:rFonts w:ascii="Arial Narrow" w:hAnsi="Arial Narrow" w:cs="Arial"/>
          <w:szCs w:val="18"/>
          <w:lang w:val="en-AU"/>
        </w:rPr>
      </w:pPr>
    </w:p>
    <w:tbl>
      <w:tblPr>
        <w:tblW w:w="10831" w:type="dxa"/>
        <w:tblCellSpacing w:w="1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89"/>
        <w:gridCol w:w="57"/>
      </w:tblGrid>
      <w:tr w:rsidR="008211D3" w14:paraId="0118F307" w14:textId="77777777" w:rsidTr="00212807">
        <w:trPr>
          <w:cantSplit/>
          <w:tblCellSpacing w:w="11" w:type="dxa"/>
        </w:trPr>
        <w:tc>
          <w:tcPr>
            <w:tcW w:w="10787" w:type="dxa"/>
            <w:gridSpan w:val="3"/>
            <w:shd w:val="clear" w:color="auto" w:fill="E7E6E6" w:themeFill="background2"/>
            <w:vAlign w:val="center"/>
          </w:tcPr>
          <w:p w14:paraId="46B63F1B" w14:textId="77777777" w:rsidR="0001397B" w:rsidRPr="0001397B" w:rsidRDefault="0001397B" w:rsidP="0001397B">
            <w:pPr>
              <w:ind w:right="34"/>
              <w:jc w:val="center"/>
              <w:rPr>
                <w:rFonts w:ascii="Arial" w:hAnsi="Arial"/>
                <w:b/>
                <w:sz w:val="22"/>
                <w:szCs w:val="22"/>
              </w:rPr>
            </w:pPr>
          </w:p>
          <w:p w14:paraId="589FD01A" w14:textId="77777777" w:rsidR="0001397B" w:rsidRPr="0001397B" w:rsidRDefault="0001397B" w:rsidP="0001397B">
            <w:pPr>
              <w:ind w:right="34"/>
              <w:jc w:val="center"/>
              <w:rPr>
                <w:rFonts w:ascii="Arial" w:hAnsi="Arial"/>
                <w:b/>
                <w:sz w:val="22"/>
                <w:szCs w:val="22"/>
              </w:rPr>
            </w:pPr>
            <w:r w:rsidRPr="0001397B">
              <w:rPr>
                <w:rFonts w:ascii="Arial" w:hAnsi="Arial"/>
                <w:b/>
                <w:sz w:val="22"/>
                <w:szCs w:val="22"/>
              </w:rPr>
              <w:t>SUPPLEMENTARY REGULATIONS</w:t>
            </w:r>
          </w:p>
          <w:p w14:paraId="05FF5D26" w14:textId="5203C3B8" w:rsidR="0001397B" w:rsidRDefault="00F53381" w:rsidP="0001397B">
            <w:pPr>
              <w:ind w:right="34"/>
              <w:jc w:val="center"/>
              <w:rPr>
                <w:rFonts w:ascii="Arial" w:hAnsi="Arial"/>
                <w:b/>
                <w:sz w:val="22"/>
                <w:szCs w:val="22"/>
              </w:rPr>
            </w:pPr>
            <w:r>
              <w:rPr>
                <w:rFonts w:ascii="Arial" w:hAnsi="Arial"/>
                <w:b/>
                <w:sz w:val="22"/>
                <w:szCs w:val="22"/>
              </w:rPr>
              <w:t>202</w:t>
            </w:r>
            <w:r w:rsidR="008D2C4C">
              <w:rPr>
                <w:rFonts w:ascii="Arial" w:hAnsi="Arial"/>
                <w:b/>
                <w:sz w:val="22"/>
                <w:szCs w:val="22"/>
              </w:rPr>
              <w:t>3</w:t>
            </w:r>
            <w:r>
              <w:rPr>
                <w:rFonts w:ascii="Arial" w:hAnsi="Arial"/>
                <w:b/>
                <w:sz w:val="22"/>
                <w:szCs w:val="22"/>
              </w:rPr>
              <w:t xml:space="preserve"> Australian </w:t>
            </w:r>
            <w:proofErr w:type="spellStart"/>
            <w:r>
              <w:rPr>
                <w:rFonts w:ascii="Arial" w:hAnsi="Arial"/>
                <w:b/>
                <w:sz w:val="22"/>
                <w:szCs w:val="22"/>
              </w:rPr>
              <w:t>Superkart</w:t>
            </w:r>
            <w:proofErr w:type="spellEnd"/>
            <w:r>
              <w:rPr>
                <w:rFonts w:ascii="Arial" w:hAnsi="Arial"/>
                <w:b/>
                <w:sz w:val="22"/>
                <w:szCs w:val="22"/>
              </w:rPr>
              <w:t xml:space="preserve"> Classic</w:t>
            </w:r>
          </w:p>
          <w:p w14:paraId="4E460D10" w14:textId="7319C646" w:rsidR="00976C04" w:rsidRPr="0001397B" w:rsidRDefault="00976C04" w:rsidP="00976C04">
            <w:pPr>
              <w:ind w:right="34"/>
              <w:jc w:val="center"/>
              <w:rPr>
                <w:rFonts w:ascii="Arial" w:hAnsi="Arial"/>
                <w:b/>
                <w:sz w:val="22"/>
                <w:szCs w:val="22"/>
              </w:rPr>
            </w:pPr>
            <w:r>
              <w:rPr>
                <w:rFonts w:ascii="Arial" w:hAnsi="Arial"/>
                <w:b/>
                <w:sz w:val="22"/>
                <w:szCs w:val="22"/>
              </w:rPr>
              <w:t>(Incorporating round one of the 202</w:t>
            </w:r>
            <w:r w:rsidR="008D2C4C">
              <w:rPr>
                <w:rFonts w:ascii="Arial" w:hAnsi="Arial"/>
                <w:b/>
                <w:sz w:val="22"/>
                <w:szCs w:val="22"/>
              </w:rPr>
              <w:t>3</w:t>
            </w:r>
            <w:r>
              <w:rPr>
                <w:rFonts w:ascii="Arial" w:hAnsi="Arial"/>
                <w:b/>
                <w:sz w:val="22"/>
                <w:szCs w:val="22"/>
              </w:rPr>
              <w:t xml:space="preserve"> Austral</w:t>
            </w:r>
            <w:r w:rsidR="00412576">
              <w:rPr>
                <w:rFonts w:ascii="Arial" w:hAnsi="Arial"/>
                <w:b/>
                <w:sz w:val="22"/>
                <w:szCs w:val="22"/>
              </w:rPr>
              <w:t>asian</w:t>
            </w:r>
            <w:r>
              <w:rPr>
                <w:rFonts w:ascii="Arial" w:hAnsi="Arial"/>
                <w:b/>
                <w:sz w:val="22"/>
                <w:szCs w:val="22"/>
              </w:rPr>
              <w:t xml:space="preserve"> </w:t>
            </w:r>
            <w:proofErr w:type="spellStart"/>
            <w:r>
              <w:rPr>
                <w:rFonts w:ascii="Arial" w:hAnsi="Arial"/>
                <w:b/>
                <w:sz w:val="22"/>
                <w:szCs w:val="22"/>
              </w:rPr>
              <w:t>Superkart</w:t>
            </w:r>
            <w:proofErr w:type="spellEnd"/>
            <w:r>
              <w:rPr>
                <w:rFonts w:ascii="Arial" w:hAnsi="Arial"/>
                <w:b/>
                <w:sz w:val="22"/>
                <w:szCs w:val="22"/>
              </w:rPr>
              <w:t xml:space="preserve"> Championship)</w:t>
            </w:r>
          </w:p>
          <w:p w14:paraId="30A53D44" w14:textId="1688EDF2" w:rsidR="0001397B" w:rsidRDefault="0001397B" w:rsidP="00F53381">
            <w:pPr>
              <w:ind w:right="34"/>
              <w:rPr>
                <w:rFonts w:ascii="Arial" w:hAnsi="Arial"/>
                <w:b/>
                <w:sz w:val="22"/>
                <w:szCs w:val="22"/>
              </w:rPr>
            </w:pPr>
          </w:p>
          <w:p w14:paraId="116BC58A" w14:textId="4830E13A" w:rsidR="0001397B" w:rsidRPr="0001397B" w:rsidRDefault="00F53381" w:rsidP="00D770F5">
            <w:pPr>
              <w:ind w:right="34"/>
              <w:jc w:val="center"/>
              <w:rPr>
                <w:rFonts w:ascii="Arial" w:hAnsi="Arial"/>
                <w:b/>
                <w:sz w:val="22"/>
                <w:szCs w:val="22"/>
              </w:rPr>
            </w:pPr>
            <w:r>
              <w:rPr>
                <w:rFonts w:ascii="Arial" w:hAnsi="Arial"/>
                <w:b/>
                <w:sz w:val="22"/>
                <w:szCs w:val="22"/>
              </w:rPr>
              <w:t>The Bend Motorsport Park</w:t>
            </w:r>
          </w:p>
          <w:p w14:paraId="6E860B8F" w14:textId="349F1A64" w:rsidR="0001397B" w:rsidRPr="0001397B" w:rsidRDefault="00B22C4E" w:rsidP="0001397B">
            <w:pPr>
              <w:ind w:right="34"/>
              <w:jc w:val="center"/>
              <w:rPr>
                <w:rFonts w:ascii="Arial" w:hAnsi="Arial"/>
                <w:b/>
                <w:sz w:val="22"/>
                <w:szCs w:val="22"/>
              </w:rPr>
            </w:pPr>
            <w:r>
              <w:rPr>
                <w:rFonts w:ascii="Arial" w:hAnsi="Arial"/>
                <w:b/>
                <w:sz w:val="22"/>
                <w:szCs w:val="22"/>
              </w:rPr>
              <w:t>S</w:t>
            </w:r>
            <w:r w:rsidR="000E13D9">
              <w:rPr>
                <w:rFonts w:ascii="Arial" w:hAnsi="Arial"/>
                <w:b/>
                <w:sz w:val="22"/>
                <w:szCs w:val="22"/>
              </w:rPr>
              <w:t xml:space="preserve">aturday </w:t>
            </w:r>
            <w:r w:rsidR="008D2C4C">
              <w:rPr>
                <w:rFonts w:ascii="Arial" w:hAnsi="Arial"/>
                <w:b/>
                <w:sz w:val="22"/>
                <w:szCs w:val="22"/>
              </w:rPr>
              <w:t>4</w:t>
            </w:r>
            <w:r w:rsidR="00F53381" w:rsidRPr="00F53381">
              <w:rPr>
                <w:rFonts w:ascii="Arial" w:hAnsi="Arial"/>
                <w:b/>
                <w:sz w:val="22"/>
                <w:szCs w:val="22"/>
                <w:vertAlign w:val="superscript"/>
              </w:rPr>
              <w:t>th</w:t>
            </w:r>
            <w:r w:rsidR="00F53381">
              <w:rPr>
                <w:rFonts w:ascii="Arial" w:hAnsi="Arial"/>
                <w:b/>
                <w:sz w:val="22"/>
                <w:szCs w:val="22"/>
              </w:rPr>
              <w:t xml:space="preserve"> &amp; Sunday </w:t>
            </w:r>
            <w:r w:rsidR="008D2C4C">
              <w:rPr>
                <w:rFonts w:ascii="Arial" w:hAnsi="Arial"/>
                <w:b/>
                <w:sz w:val="22"/>
                <w:szCs w:val="22"/>
              </w:rPr>
              <w:t>5</w:t>
            </w:r>
            <w:r w:rsidR="00F53381" w:rsidRPr="00F53381">
              <w:rPr>
                <w:rFonts w:ascii="Arial" w:hAnsi="Arial"/>
                <w:b/>
                <w:sz w:val="22"/>
                <w:szCs w:val="22"/>
                <w:vertAlign w:val="superscript"/>
              </w:rPr>
              <w:t>th</w:t>
            </w:r>
            <w:r w:rsidR="00F53381">
              <w:rPr>
                <w:rFonts w:ascii="Arial" w:hAnsi="Arial"/>
                <w:b/>
                <w:sz w:val="22"/>
                <w:szCs w:val="22"/>
              </w:rPr>
              <w:t xml:space="preserve"> March 202</w:t>
            </w:r>
            <w:r w:rsidR="008D2C4C">
              <w:rPr>
                <w:rFonts w:ascii="Arial" w:hAnsi="Arial"/>
                <w:b/>
                <w:sz w:val="22"/>
                <w:szCs w:val="22"/>
              </w:rPr>
              <w:t>3</w:t>
            </w:r>
          </w:p>
          <w:p w14:paraId="27765148" w14:textId="77777777" w:rsidR="0001397B" w:rsidRPr="002B5FAD" w:rsidRDefault="0001397B" w:rsidP="0001397B">
            <w:pPr>
              <w:ind w:right="34"/>
              <w:jc w:val="center"/>
              <w:rPr>
                <w:rFonts w:ascii="Arial" w:hAnsi="Arial"/>
                <w:sz w:val="18"/>
                <w:szCs w:val="18"/>
              </w:rPr>
            </w:pPr>
          </w:p>
        </w:tc>
      </w:tr>
      <w:tr w:rsidR="008211D3" w14:paraId="3FE182FA" w14:textId="77777777" w:rsidTr="00212807">
        <w:trPr>
          <w:gridAfter w:val="1"/>
          <w:wAfter w:w="24" w:type="dxa"/>
          <w:cantSplit/>
          <w:tblCellSpacing w:w="11" w:type="dxa"/>
        </w:trPr>
        <w:tc>
          <w:tcPr>
            <w:tcW w:w="1952" w:type="dxa"/>
            <w:vAlign w:val="center"/>
          </w:tcPr>
          <w:p w14:paraId="35300C0A" w14:textId="77777777" w:rsidR="00B51973" w:rsidRPr="008211D3" w:rsidRDefault="00B51973" w:rsidP="008211D3">
            <w:pPr>
              <w:ind w:right="34"/>
              <w:rPr>
                <w:rFonts w:ascii="Arial" w:hAnsi="Arial" w:cs="Arial"/>
                <w:b/>
                <w:sz w:val="18"/>
                <w:szCs w:val="18"/>
              </w:rPr>
            </w:pPr>
            <w:r w:rsidRPr="008211D3">
              <w:rPr>
                <w:rFonts w:ascii="Arial" w:hAnsi="Arial" w:cs="Arial"/>
                <w:b/>
                <w:sz w:val="18"/>
                <w:szCs w:val="18"/>
              </w:rPr>
              <w:t>Authority</w:t>
            </w:r>
          </w:p>
        </w:tc>
        <w:tc>
          <w:tcPr>
            <w:tcW w:w="8767" w:type="dxa"/>
            <w:vAlign w:val="center"/>
          </w:tcPr>
          <w:p w14:paraId="186C04FC" w14:textId="251F1BD7" w:rsidR="00F53381" w:rsidRPr="00976C04" w:rsidRDefault="00F53381" w:rsidP="008211D3">
            <w:pPr>
              <w:ind w:right="34"/>
              <w:rPr>
                <w:rFonts w:ascii="Arial" w:hAnsi="Arial" w:cs="Arial"/>
                <w:sz w:val="18"/>
                <w:szCs w:val="18"/>
              </w:rPr>
            </w:pPr>
            <w:r w:rsidRPr="00976C04">
              <w:rPr>
                <w:rFonts w:ascii="Arial" w:hAnsi="Arial" w:cs="Arial"/>
                <w:sz w:val="18"/>
                <w:szCs w:val="18"/>
              </w:rPr>
              <w:t>All events in the 202</w:t>
            </w:r>
            <w:r w:rsidR="008D2C4C">
              <w:rPr>
                <w:rFonts w:ascii="Arial" w:hAnsi="Arial" w:cs="Arial"/>
                <w:sz w:val="18"/>
                <w:szCs w:val="18"/>
              </w:rPr>
              <w:t>3</w:t>
            </w:r>
            <w:r w:rsidRPr="00976C04">
              <w:rPr>
                <w:rFonts w:ascii="Arial" w:hAnsi="Arial" w:cs="Arial"/>
                <w:sz w:val="18"/>
                <w:szCs w:val="18"/>
              </w:rPr>
              <w:t xml:space="preserve"> Australian </w:t>
            </w:r>
            <w:proofErr w:type="spellStart"/>
            <w:r w:rsidRPr="00976C04">
              <w:rPr>
                <w:rFonts w:ascii="Arial" w:hAnsi="Arial" w:cs="Arial"/>
                <w:sz w:val="18"/>
                <w:szCs w:val="18"/>
              </w:rPr>
              <w:t>Superkart</w:t>
            </w:r>
            <w:proofErr w:type="spellEnd"/>
            <w:r w:rsidRPr="00976C04">
              <w:rPr>
                <w:rFonts w:ascii="Arial" w:hAnsi="Arial" w:cs="Arial"/>
                <w:sz w:val="18"/>
                <w:szCs w:val="18"/>
              </w:rPr>
              <w:t xml:space="preserve"> Classic will be conducted under the provisions of the </w:t>
            </w:r>
            <w:proofErr w:type="spellStart"/>
            <w:r w:rsidRPr="00976C04">
              <w:rPr>
                <w:rFonts w:ascii="Arial" w:hAnsi="Arial" w:cs="Arial"/>
                <w:sz w:val="18"/>
                <w:szCs w:val="18"/>
              </w:rPr>
              <w:t>Superkart</w:t>
            </w:r>
            <w:proofErr w:type="spellEnd"/>
            <w:r w:rsidRPr="00976C04">
              <w:rPr>
                <w:rFonts w:ascii="Arial" w:hAnsi="Arial" w:cs="Arial"/>
                <w:sz w:val="18"/>
                <w:szCs w:val="18"/>
              </w:rPr>
              <w:t xml:space="preserve"> Technical Regulations (STR) and</w:t>
            </w:r>
            <w:r w:rsidR="00976C04" w:rsidRPr="00976C04">
              <w:rPr>
                <w:rFonts w:ascii="Arial" w:hAnsi="Arial" w:cs="Arial"/>
                <w:sz w:val="18"/>
                <w:szCs w:val="18"/>
              </w:rPr>
              <w:t xml:space="preserve"> </w:t>
            </w:r>
            <w:r w:rsidRPr="00976C04">
              <w:rPr>
                <w:rFonts w:ascii="Arial" w:hAnsi="Arial" w:cs="Arial"/>
                <w:sz w:val="18"/>
                <w:szCs w:val="18"/>
              </w:rPr>
              <w:t xml:space="preserve">the Sporting Regulations published for the Classic, the Supplementary and Further Regulations issued by the </w:t>
            </w:r>
            <w:proofErr w:type="spellStart"/>
            <w:r w:rsidRPr="00976C04">
              <w:rPr>
                <w:rFonts w:ascii="Arial" w:hAnsi="Arial" w:cs="Arial"/>
                <w:sz w:val="18"/>
                <w:szCs w:val="18"/>
              </w:rPr>
              <w:t>Organiser</w:t>
            </w:r>
            <w:proofErr w:type="spellEnd"/>
            <w:r w:rsidR="00976C04" w:rsidRPr="00976C04">
              <w:rPr>
                <w:rFonts w:ascii="Arial" w:hAnsi="Arial" w:cs="Arial"/>
                <w:sz w:val="18"/>
                <w:szCs w:val="18"/>
              </w:rPr>
              <w:t xml:space="preserve">, Australian </w:t>
            </w:r>
            <w:proofErr w:type="spellStart"/>
            <w:r w:rsidR="00976C04" w:rsidRPr="00976C04">
              <w:rPr>
                <w:rFonts w:ascii="Arial" w:hAnsi="Arial" w:cs="Arial"/>
                <w:sz w:val="18"/>
                <w:szCs w:val="18"/>
              </w:rPr>
              <w:t>Superkart</w:t>
            </w:r>
            <w:proofErr w:type="spellEnd"/>
            <w:r w:rsidR="00976C04" w:rsidRPr="00976C04">
              <w:rPr>
                <w:rFonts w:ascii="Arial" w:hAnsi="Arial" w:cs="Arial"/>
                <w:sz w:val="18"/>
                <w:szCs w:val="18"/>
              </w:rPr>
              <w:t xml:space="preserve"> Events (ASE).</w:t>
            </w:r>
          </w:p>
          <w:p w14:paraId="0F4AB3D4" w14:textId="5DF2C78F" w:rsidR="00B51973" w:rsidRPr="008211D3" w:rsidRDefault="0045581C" w:rsidP="008211D3">
            <w:pPr>
              <w:ind w:right="34"/>
              <w:rPr>
                <w:rFonts w:ascii="Arial" w:hAnsi="Arial" w:cs="Arial"/>
                <w:color w:val="FF0000"/>
                <w:sz w:val="18"/>
                <w:szCs w:val="18"/>
              </w:rPr>
            </w:pPr>
            <w:r w:rsidRPr="008211D3">
              <w:rPr>
                <w:rFonts w:ascii="Arial" w:hAnsi="Arial" w:cs="Arial"/>
                <w:sz w:val="18"/>
                <w:szCs w:val="18"/>
              </w:rPr>
              <w:t xml:space="preserve"> </w:t>
            </w:r>
            <w:r w:rsidR="00976C04">
              <w:rPr>
                <w:rFonts w:ascii="Arial" w:hAnsi="Arial" w:cs="Arial"/>
                <w:sz w:val="18"/>
                <w:szCs w:val="18"/>
              </w:rPr>
              <w:t>T</w:t>
            </w:r>
            <w:r w:rsidRPr="008211D3">
              <w:rPr>
                <w:rFonts w:ascii="Arial" w:hAnsi="Arial" w:cs="Arial"/>
                <w:sz w:val="18"/>
                <w:szCs w:val="18"/>
              </w:rPr>
              <w:t>hese</w:t>
            </w:r>
            <w:r w:rsidR="00B51973" w:rsidRPr="008211D3">
              <w:rPr>
                <w:rFonts w:ascii="Arial" w:hAnsi="Arial" w:cs="Arial"/>
                <w:sz w:val="18"/>
                <w:szCs w:val="18"/>
              </w:rPr>
              <w:t xml:space="preserve"> Supplementary Regulations and any further Regulations or instructions which may be</w:t>
            </w:r>
            <w:r w:rsidR="00066E05" w:rsidRPr="008211D3">
              <w:rPr>
                <w:rFonts w:ascii="Arial" w:hAnsi="Arial" w:cs="Arial"/>
                <w:sz w:val="18"/>
                <w:szCs w:val="18"/>
              </w:rPr>
              <w:t xml:space="preserve"> issued and will be subject to</w:t>
            </w:r>
            <w:r w:rsidR="008C42C1">
              <w:rPr>
                <w:rFonts w:ascii="Arial" w:hAnsi="Arial" w:cs="Arial"/>
                <w:sz w:val="18"/>
                <w:szCs w:val="18"/>
              </w:rPr>
              <w:t xml:space="preserve"> </w:t>
            </w:r>
            <w:r w:rsidR="009939E0">
              <w:rPr>
                <w:rFonts w:ascii="Arial" w:hAnsi="Arial" w:cs="Arial"/>
                <w:sz w:val="18"/>
                <w:szCs w:val="18"/>
              </w:rPr>
              <w:t>Motorsport Australia</w:t>
            </w:r>
            <w:r w:rsidR="00066E05" w:rsidRPr="008211D3">
              <w:rPr>
                <w:rFonts w:ascii="Arial" w:hAnsi="Arial" w:cs="Arial"/>
                <w:sz w:val="18"/>
                <w:szCs w:val="18"/>
              </w:rPr>
              <w:t xml:space="preserve"> </w:t>
            </w:r>
            <w:r w:rsidR="000E13D9">
              <w:rPr>
                <w:rFonts w:ascii="Arial" w:hAnsi="Arial" w:cs="Arial"/>
                <w:sz w:val="18"/>
                <w:szCs w:val="18"/>
              </w:rPr>
              <w:t>permit no</w:t>
            </w:r>
            <w:r w:rsidR="008C42C1">
              <w:rPr>
                <w:rFonts w:ascii="Arial" w:hAnsi="Arial" w:cs="Arial"/>
                <w:sz w:val="18"/>
                <w:szCs w:val="18"/>
              </w:rPr>
              <w:t xml:space="preserve"> </w:t>
            </w:r>
            <w:r w:rsidR="009939E0" w:rsidRPr="009939E0">
              <w:rPr>
                <w:rFonts w:ascii="Arial" w:hAnsi="Arial" w:cs="Arial"/>
                <w:b/>
                <w:bCs/>
                <w:sz w:val="18"/>
                <w:szCs w:val="18"/>
              </w:rPr>
              <w:t>523/0503/02</w:t>
            </w:r>
          </w:p>
        </w:tc>
      </w:tr>
      <w:tr w:rsidR="008211D3" w14:paraId="17672A6E" w14:textId="77777777" w:rsidTr="004306DC">
        <w:trPr>
          <w:gridAfter w:val="1"/>
          <w:wAfter w:w="24" w:type="dxa"/>
          <w:cantSplit/>
          <w:trHeight w:val="248"/>
          <w:tblCellSpacing w:w="11" w:type="dxa"/>
        </w:trPr>
        <w:tc>
          <w:tcPr>
            <w:tcW w:w="1952" w:type="dxa"/>
            <w:vAlign w:val="center"/>
          </w:tcPr>
          <w:p w14:paraId="496A806E" w14:textId="77777777" w:rsidR="00B51973" w:rsidRPr="008211D3" w:rsidRDefault="00B51973" w:rsidP="008211D3">
            <w:pPr>
              <w:rPr>
                <w:rFonts w:ascii="Arial" w:hAnsi="Arial" w:cs="Arial"/>
                <w:b/>
                <w:sz w:val="18"/>
                <w:szCs w:val="18"/>
              </w:rPr>
            </w:pPr>
            <w:r w:rsidRPr="008211D3">
              <w:rPr>
                <w:rFonts w:ascii="Arial" w:hAnsi="Arial" w:cs="Arial"/>
                <w:b/>
                <w:sz w:val="18"/>
                <w:szCs w:val="18"/>
              </w:rPr>
              <w:t>Promoter</w:t>
            </w:r>
          </w:p>
        </w:tc>
        <w:tc>
          <w:tcPr>
            <w:tcW w:w="8767" w:type="dxa"/>
            <w:vAlign w:val="center"/>
          </w:tcPr>
          <w:p w14:paraId="15CDE8C2" w14:textId="6FD433DA" w:rsidR="00B51973" w:rsidRPr="008211D3" w:rsidRDefault="00B51973" w:rsidP="008211D3">
            <w:pPr>
              <w:pStyle w:val="BodyText"/>
              <w:rPr>
                <w:rFonts w:ascii="Arial" w:hAnsi="Arial" w:cs="Arial"/>
                <w:sz w:val="18"/>
                <w:szCs w:val="18"/>
              </w:rPr>
            </w:pPr>
            <w:r w:rsidRPr="008211D3">
              <w:rPr>
                <w:rFonts w:ascii="Arial" w:hAnsi="Arial" w:cs="Arial"/>
                <w:sz w:val="18"/>
                <w:szCs w:val="18"/>
              </w:rPr>
              <w:t xml:space="preserve">The event will be promoted and </w:t>
            </w:r>
            <w:r w:rsidR="008C42C1" w:rsidRPr="008211D3">
              <w:rPr>
                <w:rFonts w:ascii="Arial" w:hAnsi="Arial" w:cs="Arial"/>
                <w:sz w:val="18"/>
                <w:szCs w:val="18"/>
              </w:rPr>
              <w:t>organi</w:t>
            </w:r>
            <w:r w:rsidR="008C42C1">
              <w:rPr>
                <w:rFonts w:ascii="Arial" w:hAnsi="Arial" w:cs="Arial"/>
                <w:sz w:val="18"/>
                <w:szCs w:val="18"/>
              </w:rPr>
              <w:t>z</w:t>
            </w:r>
            <w:r w:rsidR="008C42C1" w:rsidRPr="008211D3">
              <w:rPr>
                <w:rFonts w:ascii="Arial" w:hAnsi="Arial" w:cs="Arial"/>
                <w:sz w:val="18"/>
                <w:szCs w:val="18"/>
              </w:rPr>
              <w:t>ed</w:t>
            </w:r>
            <w:r w:rsidRPr="008211D3">
              <w:rPr>
                <w:rFonts w:ascii="Arial" w:hAnsi="Arial" w:cs="Arial"/>
                <w:sz w:val="18"/>
                <w:szCs w:val="18"/>
              </w:rPr>
              <w:t xml:space="preserve"> by the </w:t>
            </w:r>
            <w:r w:rsidR="00D770F5">
              <w:rPr>
                <w:rFonts w:ascii="Arial" w:hAnsi="Arial" w:cs="Arial"/>
                <w:sz w:val="18"/>
                <w:szCs w:val="18"/>
              </w:rPr>
              <w:t xml:space="preserve">Australian </w:t>
            </w:r>
            <w:proofErr w:type="spellStart"/>
            <w:r w:rsidR="00D770F5">
              <w:rPr>
                <w:rFonts w:ascii="Arial" w:hAnsi="Arial" w:cs="Arial"/>
                <w:sz w:val="18"/>
                <w:szCs w:val="18"/>
              </w:rPr>
              <w:t>Superkart</w:t>
            </w:r>
            <w:proofErr w:type="spellEnd"/>
            <w:r w:rsidR="00D770F5">
              <w:rPr>
                <w:rFonts w:ascii="Arial" w:hAnsi="Arial" w:cs="Arial"/>
                <w:sz w:val="18"/>
                <w:szCs w:val="18"/>
              </w:rPr>
              <w:t xml:space="preserve"> Events</w:t>
            </w:r>
            <w:r w:rsidRPr="008211D3">
              <w:rPr>
                <w:rFonts w:ascii="Arial" w:hAnsi="Arial" w:cs="Arial"/>
                <w:sz w:val="18"/>
                <w:szCs w:val="18"/>
              </w:rPr>
              <w:t>.</w:t>
            </w:r>
          </w:p>
        </w:tc>
      </w:tr>
      <w:tr w:rsidR="008211D3" w14:paraId="237A2E7E" w14:textId="77777777" w:rsidTr="00212807">
        <w:trPr>
          <w:gridAfter w:val="1"/>
          <w:wAfter w:w="24" w:type="dxa"/>
          <w:cantSplit/>
          <w:tblCellSpacing w:w="11" w:type="dxa"/>
        </w:trPr>
        <w:tc>
          <w:tcPr>
            <w:tcW w:w="1952" w:type="dxa"/>
            <w:vAlign w:val="center"/>
          </w:tcPr>
          <w:p w14:paraId="6BD36A2B" w14:textId="77777777" w:rsidR="00B51973" w:rsidRPr="008211D3" w:rsidRDefault="00B51973" w:rsidP="008211D3">
            <w:pPr>
              <w:rPr>
                <w:rFonts w:ascii="Arial" w:hAnsi="Arial" w:cs="Arial"/>
                <w:b/>
                <w:sz w:val="18"/>
                <w:szCs w:val="18"/>
              </w:rPr>
            </w:pPr>
            <w:r w:rsidRPr="008211D3">
              <w:rPr>
                <w:rFonts w:ascii="Arial" w:hAnsi="Arial" w:cs="Arial"/>
                <w:b/>
                <w:sz w:val="18"/>
                <w:szCs w:val="18"/>
              </w:rPr>
              <w:t>Clerk of Course</w:t>
            </w:r>
          </w:p>
        </w:tc>
        <w:tc>
          <w:tcPr>
            <w:tcW w:w="8767" w:type="dxa"/>
            <w:vAlign w:val="center"/>
          </w:tcPr>
          <w:p w14:paraId="289CD3E8" w14:textId="6D1A93F4" w:rsidR="00B51973" w:rsidRPr="008211D3" w:rsidRDefault="009B22C0" w:rsidP="008211D3">
            <w:pPr>
              <w:rPr>
                <w:rFonts w:ascii="Arial" w:hAnsi="Arial" w:cs="Arial"/>
                <w:sz w:val="18"/>
                <w:szCs w:val="18"/>
                <w:highlight w:val="yellow"/>
              </w:rPr>
            </w:pPr>
            <w:r>
              <w:rPr>
                <w:rFonts w:ascii="Arial" w:hAnsi="Arial" w:cs="Arial"/>
                <w:sz w:val="18"/>
                <w:szCs w:val="18"/>
              </w:rPr>
              <w:t xml:space="preserve"> (</w:t>
            </w:r>
            <w:r w:rsidR="00B27758">
              <w:rPr>
                <w:rFonts w:ascii="Arial" w:hAnsi="Arial" w:cs="Arial"/>
                <w:sz w:val="18"/>
                <w:szCs w:val="18"/>
              </w:rPr>
              <w:t>A</w:t>
            </w:r>
            <w:r>
              <w:rPr>
                <w:rFonts w:ascii="Arial" w:hAnsi="Arial" w:cs="Arial"/>
                <w:sz w:val="18"/>
                <w:szCs w:val="18"/>
              </w:rPr>
              <w:t>ssistant to COC)</w:t>
            </w:r>
            <w:r w:rsidR="00D770F5">
              <w:rPr>
                <w:rFonts w:ascii="Arial" w:hAnsi="Arial" w:cs="Arial"/>
                <w:sz w:val="18"/>
                <w:szCs w:val="18"/>
              </w:rPr>
              <w:t xml:space="preserve"> </w:t>
            </w:r>
            <w:r w:rsidR="008D2C4C">
              <w:rPr>
                <w:rFonts w:ascii="Arial" w:hAnsi="Arial" w:cs="Arial"/>
                <w:sz w:val="18"/>
                <w:szCs w:val="18"/>
              </w:rPr>
              <w:t>TBA</w:t>
            </w:r>
          </w:p>
        </w:tc>
      </w:tr>
      <w:tr w:rsidR="008211D3" w14:paraId="12982493" w14:textId="77777777" w:rsidTr="00212807">
        <w:trPr>
          <w:gridAfter w:val="1"/>
          <w:wAfter w:w="24" w:type="dxa"/>
          <w:cantSplit/>
          <w:tblCellSpacing w:w="11" w:type="dxa"/>
        </w:trPr>
        <w:tc>
          <w:tcPr>
            <w:tcW w:w="1952" w:type="dxa"/>
            <w:vAlign w:val="center"/>
          </w:tcPr>
          <w:p w14:paraId="21566EFE" w14:textId="77777777" w:rsidR="00B51973" w:rsidRPr="008211D3" w:rsidRDefault="008211D3" w:rsidP="008211D3">
            <w:pPr>
              <w:rPr>
                <w:rFonts w:ascii="Arial" w:hAnsi="Arial" w:cs="Arial"/>
                <w:b/>
                <w:sz w:val="18"/>
                <w:szCs w:val="18"/>
              </w:rPr>
            </w:pPr>
            <w:proofErr w:type="spellStart"/>
            <w:r>
              <w:rPr>
                <w:rFonts w:ascii="Arial" w:hAnsi="Arial" w:cs="Arial"/>
                <w:b/>
                <w:sz w:val="18"/>
                <w:szCs w:val="18"/>
              </w:rPr>
              <w:t>Organis</w:t>
            </w:r>
            <w:r w:rsidR="00B51973" w:rsidRPr="008211D3">
              <w:rPr>
                <w:rFonts w:ascii="Arial" w:hAnsi="Arial" w:cs="Arial"/>
                <w:b/>
                <w:sz w:val="18"/>
                <w:szCs w:val="18"/>
              </w:rPr>
              <w:t>ing</w:t>
            </w:r>
            <w:proofErr w:type="spellEnd"/>
            <w:r w:rsidR="00B51973" w:rsidRPr="008211D3">
              <w:rPr>
                <w:rFonts w:ascii="Arial" w:hAnsi="Arial" w:cs="Arial"/>
                <w:b/>
                <w:sz w:val="18"/>
                <w:szCs w:val="18"/>
              </w:rPr>
              <w:t xml:space="preserve"> Committee</w:t>
            </w:r>
          </w:p>
        </w:tc>
        <w:tc>
          <w:tcPr>
            <w:tcW w:w="8767" w:type="dxa"/>
            <w:vAlign w:val="center"/>
          </w:tcPr>
          <w:p w14:paraId="0BECCA3D" w14:textId="00722AE6" w:rsidR="00B51973" w:rsidRPr="008211D3" w:rsidRDefault="00114121" w:rsidP="008211D3">
            <w:pPr>
              <w:rPr>
                <w:rFonts w:ascii="Arial" w:hAnsi="Arial" w:cs="Arial"/>
                <w:sz w:val="18"/>
                <w:szCs w:val="18"/>
              </w:rPr>
            </w:pPr>
            <w:r>
              <w:rPr>
                <w:rFonts w:ascii="Arial" w:hAnsi="Arial" w:cs="Arial"/>
                <w:sz w:val="18"/>
                <w:szCs w:val="18"/>
              </w:rPr>
              <w:t>Rod Clarke</w:t>
            </w:r>
            <w:r w:rsidR="00D770F5">
              <w:rPr>
                <w:rFonts w:ascii="Arial" w:hAnsi="Arial" w:cs="Arial"/>
                <w:sz w:val="18"/>
                <w:szCs w:val="18"/>
              </w:rPr>
              <w:t xml:space="preserve">, </w:t>
            </w:r>
            <w:r w:rsidR="008D2C4C">
              <w:rPr>
                <w:rFonts w:ascii="Arial" w:hAnsi="Arial" w:cs="Arial"/>
                <w:sz w:val="18"/>
                <w:szCs w:val="18"/>
              </w:rPr>
              <w:t>Sue Veld</w:t>
            </w:r>
            <w:r w:rsidR="00D770F5">
              <w:rPr>
                <w:rFonts w:ascii="Arial" w:hAnsi="Arial" w:cs="Arial"/>
                <w:sz w:val="18"/>
                <w:szCs w:val="18"/>
              </w:rPr>
              <w:t>, Scott Williams</w:t>
            </w:r>
          </w:p>
          <w:p w14:paraId="16172FF9" w14:textId="268EEBBC" w:rsidR="00B51973" w:rsidRPr="008211D3" w:rsidRDefault="00B51973" w:rsidP="008211D3">
            <w:pPr>
              <w:rPr>
                <w:rFonts w:ascii="Arial" w:hAnsi="Arial" w:cs="Arial"/>
                <w:sz w:val="18"/>
                <w:szCs w:val="18"/>
              </w:rPr>
            </w:pPr>
          </w:p>
        </w:tc>
      </w:tr>
      <w:tr w:rsidR="008211D3" w14:paraId="784E6B3E" w14:textId="77777777" w:rsidTr="00212807">
        <w:trPr>
          <w:gridAfter w:val="1"/>
          <w:wAfter w:w="24" w:type="dxa"/>
          <w:cantSplit/>
          <w:tblCellSpacing w:w="11" w:type="dxa"/>
        </w:trPr>
        <w:tc>
          <w:tcPr>
            <w:tcW w:w="1952" w:type="dxa"/>
            <w:vAlign w:val="center"/>
          </w:tcPr>
          <w:p w14:paraId="71BFC8F5" w14:textId="77777777" w:rsidR="00B51973" w:rsidRPr="008211D3" w:rsidRDefault="00B51973" w:rsidP="008211D3">
            <w:pPr>
              <w:rPr>
                <w:rFonts w:ascii="Arial" w:hAnsi="Arial" w:cs="Arial"/>
                <w:b/>
                <w:sz w:val="18"/>
                <w:szCs w:val="18"/>
              </w:rPr>
            </w:pPr>
            <w:r w:rsidRPr="008211D3">
              <w:rPr>
                <w:rFonts w:ascii="Arial" w:hAnsi="Arial" w:cs="Arial"/>
                <w:b/>
                <w:sz w:val="18"/>
                <w:szCs w:val="18"/>
              </w:rPr>
              <w:t>Steward</w:t>
            </w:r>
            <w:r w:rsidR="002F311C" w:rsidRPr="008211D3">
              <w:rPr>
                <w:rFonts w:ascii="Arial" w:hAnsi="Arial" w:cs="Arial"/>
                <w:b/>
                <w:sz w:val="18"/>
                <w:szCs w:val="18"/>
              </w:rPr>
              <w:t>s</w:t>
            </w:r>
          </w:p>
        </w:tc>
        <w:tc>
          <w:tcPr>
            <w:tcW w:w="8767" w:type="dxa"/>
            <w:vAlign w:val="center"/>
          </w:tcPr>
          <w:p w14:paraId="658D49A0" w14:textId="77777777" w:rsidR="00B51973" w:rsidRPr="008211D3" w:rsidRDefault="003001B1" w:rsidP="008211D3">
            <w:pPr>
              <w:rPr>
                <w:rFonts w:ascii="Arial" w:hAnsi="Arial" w:cs="Arial"/>
                <w:sz w:val="18"/>
                <w:szCs w:val="18"/>
              </w:rPr>
            </w:pPr>
            <w:r>
              <w:rPr>
                <w:rFonts w:ascii="Arial" w:hAnsi="Arial" w:cs="Arial"/>
                <w:sz w:val="18"/>
                <w:szCs w:val="18"/>
              </w:rPr>
              <w:t>TBA</w:t>
            </w:r>
          </w:p>
        </w:tc>
      </w:tr>
      <w:tr w:rsidR="008211D3" w14:paraId="4E534B1D" w14:textId="77777777" w:rsidTr="00212807">
        <w:trPr>
          <w:gridAfter w:val="1"/>
          <w:wAfter w:w="24" w:type="dxa"/>
          <w:cantSplit/>
          <w:tblCellSpacing w:w="11" w:type="dxa"/>
        </w:trPr>
        <w:tc>
          <w:tcPr>
            <w:tcW w:w="1952" w:type="dxa"/>
            <w:vAlign w:val="center"/>
          </w:tcPr>
          <w:p w14:paraId="73752DD8" w14:textId="77777777" w:rsidR="00B51973" w:rsidRPr="008211D3" w:rsidRDefault="00B51973" w:rsidP="008211D3">
            <w:pPr>
              <w:rPr>
                <w:rFonts w:ascii="Arial" w:hAnsi="Arial" w:cs="Arial"/>
                <w:b/>
                <w:sz w:val="18"/>
                <w:szCs w:val="18"/>
              </w:rPr>
            </w:pPr>
            <w:r w:rsidRPr="008211D3">
              <w:rPr>
                <w:rFonts w:ascii="Arial" w:hAnsi="Arial" w:cs="Arial"/>
                <w:b/>
                <w:sz w:val="18"/>
                <w:szCs w:val="18"/>
              </w:rPr>
              <w:t>Judge of Fact/</w:t>
            </w:r>
            <w:r w:rsidR="00973C33">
              <w:rPr>
                <w:rFonts w:ascii="Arial" w:hAnsi="Arial" w:cs="Arial"/>
                <w:b/>
                <w:sz w:val="18"/>
                <w:szCs w:val="18"/>
              </w:rPr>
              <w:t xml:space="preserve"> </w:t>
            </w:r>
            <w:r w:rsidRPr="008211D3">
              <w:rPr>
                <w:rFonts w:ascii="Arial" w:hAnsi="Arial" w:cs="Arial"/>
                <w:b/>
                <w:sz w:val="18"/>
                <w:szCs w:val="18"/>
              </w:rPr>
              <w:t>Noise</w:t>
            </w:r>
          </w:p>
        </w:tc>
        <w:tc>
          <w:tcPr>
            <w:tcW w:w="8767" w:type="dxa"/>
            <w:vAlign w:val="center"/>
          </w:tcPr>
          <w:p w14:paraId="716CAF47" w14:textId="77777777" w:rsidR="00B51973" w:rsidRPr="008211D3" w:rsidRDefault="00B51973" w:rsidP="008211D3">
            <w:pPr>
              <w:ind w:right="-126"/>
              <w:rPr>
                <w:rFonts w:ascii="Arial" w:hAnsi="Arial" w:cs="Arial"/>
                <w:sz w:val="18"/>
                <w:szCs w:val="18"/>
              </w:rPr>
            </w:pPr>
            <w:r w:rsidRPr="008211D3">
              <w:rPr>
                <w:rFonts w:ascii="Arial" w:hAnsi="Arial" w:cs="Arial"/>
                <w:sz w:val="18"/>
                <w:szCs w:val="18"/>
              </w:rPr>
              <w:t>Clerk of Course, Starter, Lap Scorers, Time Keeping</w:t>
            </w:r>
          </w:p>
          <w:p w14:paraId="718D21B7" w14:textId="77777777" w:rsidR="00B51973" w:rsidRPr="008211D3" w:rsidRDefault="00B51973" w:rsidP="008211D3">
            <w:pPr>
              <w:ind w:right="-126"/>
              <w:rPr>
                <w:rFonts w:ascii="Arial" w:hAnsi="Arial" w:cs="Arial"/>
                <w:sz w:val="18"/>
                <w:szCs w:val="18"/>
              </w:rPr>
            </w:pPr>
          </w:p>
        </w:tc>
      </w:tr>
      <w:tr w:rsidR="008211D3" w14:paraId="66593935" w14:textId="77777777" w:rsidTr="00212807">
        <w:trPr>
          <w:gridAfter w:val="1"/>
          <w:wAfter w:w="24" w:type="dxa"/>
          <w:cantSplit/>
          <w:tblCellSpacing w:w="11" w:type="dxa"/>
        </w:trPr>
        <w:tc>
          <w:tcPr>
            <w:tcW w:w="1952" w:type="dxa"/>
            <w:vAlign w:val="center"/>
          </w:tcPr>
          <w:p w14:paraId="6C756515" w14:textId="77777777" w:rsidR="00B51973" w:rsidRPr="008211D3" w:rsidRDefault="00B51973" w:rsidP="008211D3">
            <w:pPr>
              <w:rPr>
                <w:rFonts w:ascii="Arial" w:hAnsi="Arial" w:cs="Arial"/>
                <w:b/>
                <w:sz w:val="18"/>
                <w:szCs w:val="18"/>
              </w:rPr>
            </w:pPr>
            <w:r w:rsidRPr="008211D3">
              <w:rPr>
                <w:rFonts w:ascii="Arial" w:hAnsi="Arial" w:cs="Arial"/>
                <w:b/>
                <w:sz w:val="18"/>
                <w:szCs w:val="18"/>
              </w:rPr>
              <w:t>Event Description</w:t>
            </w:r>
          </w:p>
        </w:tc>
        <w:tc>
          <w:tcPr>
            <w:tcW w:w="8767" w:type="dxa"/>
            <w:vAlign w:val="center"/>
          </w:tcPr>
          <w:p w14:paraId="6EB3D6C1" w14:textId="3FCF7866" w:rsidR="008211D3" w:rsidRDefault="00E07139" w:rsidP="008211D3">
            <w:pPr>
              <w:ind w:right="-126"/>
              <w:rPr>
                <w:rFonts w:ascii="Arial" w:hAnsi="Arial" w:cs="Arial"/>
                <w:sz w:val="18"/>
                <w:szCs w:val="18"/>
              </w:rPr>
            </w:pPr>
            <w:r w:rsidRPr="008211D3">
              <w:rPr>
                <w:rFonts w:ascii="Arial" w:hAnsi="Arial" w:cs="Arial"/>
                <w:sz w:val="18"/>
                <w:szCs w:val="18"/>
              </w:rPr>
              <w:t>The event</w:t>
            </w:r>
            <w:r w:rsidR="00D770F5">
              <w:rPr>
                <w:rFonts w:ascii="Arial" w:hAnsi="Arial" w:cs="Arial"/>
                <w:sz w:val="18"/>
                <w:szCs w:val="18"/>
              </w:rPr>
              <w:t xml:space="preserve"> will be a stand-alone event over 2 days and includes points towards the Australian </w:t>
            </w:r>
            <w:proofErr w:type="spellStart"/>
            <w:r w:rsidR="00D770F5">
              <w:rPr>
                <w:rFonts w:ascii="Arial" w:hAnsi="Arial" w:cs="Arial"/>
                <w:sz w:val="18"/>
                <w:szCs w:val="18"/>
              </w:rPr>
              <w:t>Superkart</w:t>
            </w:r>
            <w:proofErr w:type="spellEnd"/>
            <w:r w:rsidR="00D770F5">
              <w:rPr>
                <w:rFonts w:ascii="Arial" w:hAnsi="Arial" w:cs="Arial"/>
                <w:sz w:val="18"/>
                <w:szCs w:val="18"/>
              </w:rPr>
              <w:t xml:space="preserve"> Championship</w:t>
            </w:r>
            <w:r w:rsidR="008211D3">
              <w:rPr>
                <w:rFonts w:ascii="Arial" w:hAnsi="Arial" w:cs="Arial"/>
                <w:sz w:val="18"/>
                <w:szCs w:val="18"/>
              </w:rPr>
              <w:t>.</w:t>
            </w:r>
          </w:p>
          <w:p w14:paraId="04429B55" w14:textId="2D137142" w:rsidR="008211D3" w:rsidRDefault="00E07139" w:rsidP="008211D3">
            <w:pPr>
              <w:ind w:right="-126"/>
              <w:rPr>
                <w:rFonts w:ascii="Arial" w:hAnsi="Arial" w:cs="Arial"/>
                <w:sz w:val="18"/>
                <w:szCs w:val="18"/>
              </w:rPr>
            </w:pPr>
            <w:r w:rsidRPr="008211D3">
              <w:rPr>
                <w:rFonts w:ascii="Arial" w:hAnsi="Arial" w:cs="Arial"/>
                <w:sz w:val="18"/>
                <w:szCs w:val="18"/>
              </w:rPr>
              <w:t>To be held at</w:t>
            </w:r>
            <w:r w:rsidR="00D770F5">
              <w:rPr>
                <w:rFonts w:ascii="Arial" w:hAnsi="Arial" w:cs="Arial"/>
                <w:sz w:val="18"/>
                <w:szCs w:val="18"/>
              </w:rPr>
              <w:t xml:space="preserve"> The Bend Motorsport Park</w:t>
            </w:r>
            <w:r w:rsidR="000E13D9">
              <w:rPr>
                <w:rFonts w:ascii="Arial" w:hAnsi="Arial" w:cs="Arial"/>
                <w:sz w:val="18"/>
                <w:szCs w:val="18"/>
              </w:rPr>
              <w:t>.</w:t>
            </w:r>
          </w:p>
          <w:p w14:paraId="0A4DD10B" w14:textId="55F8E3B5" w:rsidR="00E07139" w:rsidRPr="008211D3" w:rsidRDefault="00E07139" w:rsidP="008211D3">
            <w:pPr>
              <w:ind w:right="-126"/>
              <w:rPr>
                <w:rFonts w:ascii="Arial" w:hAnsi="Arial" w:cs="Arial"/>
                <w:sz w:val="18"/>
                <w:szCs w:val="18"/>
              </w:rPr>
            </w:pPr>
            <w:r w:rsidRPr="008211D3">
              <w:rPr>
                <w:rFonts w:ascii="Arial" w:hAnsi="Arial" w:cs="Arial"/>
                <w:sz w:val="18"/>
                <w:szCs w:val="18"/>
              </w:rPr>
              <w:t>The Circuit is</w:t>
            </w:r>
            <w:r w:rsidRPr="008211D3">
              <w:rPr>
                <w:rFonts w:ascii="Arial" w:hAnsi="Arial" w:cs="Arial"/>
                <w:color w:val="000000" w:themeColor="text1"/>
                <w:sz w:val="18"/>
                <w:szCs w:val="18"/>
              </w:rPr>
              <w:t xml:space="preserve"> </w:t>
            </w:r>
            <w:r w:rsidR="00D770F5">
              <w:rPr>
                <w:rFonts w:ascii="Arial" w:hAnsi="Arial" w:cs="Arial"/>
                <w:color w:val="000000" w:themeColor="text1"/>
                <w:sz w:val="18"/>
                <w:szCs w:val="18"/>
              </w:rPr>
              <w:t>4.90</w:t>
            </w:r>
            <w:r w:rsidRPr="008211D3">
              <w:rPr>
                <w:rFonts w:ascii="Arial" w:hAnsi="Arial" w:cs="Arial"/>
                <w:sz w:val="18"/>
                <w:szCs w:val="18"/>
              </w:rPr>
              <w:t>km in length</w:t>
            </w:r>
            <w:r w:rsidR="00D770F5">
              <w:rPr>
                <w:rFonts w:ascii="Arial" w:hAnsi="Arial" w:cs="Arial"/>
                <w:sz w:val="18"/>
                <w:szCs w:val="18"/>
              </w:rPr>
              <w:t xml:space="preserve"> (International circuit)</w:t>
            </w:r>
            <w:r w:rsidRPr="008211D3">
              <w:rPr>
                <w:rFonts w:ascii="Arial" w:hAnsi="Arial" w:cs="Arial"/>
                <w:sz w:val="18"/>
                <w:szCs w:val="18"/>
              </w:rPr>
              <w:t xml:space="preserve">, </w:t>
            </w:r>
            <w:r w:rsidR="0045581C" w:rsidRPr="008211D3">
              <w:rPr>
                <w:rFonts w:ascii="Arial" w:hAnsi="Arial" w:cs="Arial"/>
                <w:sz w:val="18"/>
                <w:szCs w:val="18"/>
              </w:rPr>
              <w:t>hot mix</w:t>
            </w:r>
            <w:r w:rsidRPr="008211D3">
              <w:rPr>
                <w:rFonts w:ascii="Arial" w:hAnsi="Arial" w:cs="Arial"/>
                <w:sz w:val="18"/>
                <w:szCs w:val="18"/>
              </w:rPr>
              <w:t xml:space="preserve"> surface and racing will be in a clockwise direction</w:t>
            </w:r>
          </w:p>
        </w:tc>
      </w:tr>
      <w:tr w:rsidR="008211D3" w14:paraId="546F1623" w14:textId="77777777" w:rsidTr="00973C33">
        <w:trPr>
          <w:gridAfter w:val="1"/>
          <w:wAfter w:w="24" w:type="dxa"/>
          <w:cantSplit/>
          <w:trHeight w:val="1771"/>
          <w:tblCellSpacing w:w="11" w:type="dxa"/>
        </w:trPr>
        <w:tc>
          <w:tcPr>
            <w:tcW w:w="1952" w:type="dxa"/>
            <w:vAlign w:val="center"/>
          </w:tcPr>
          <w:p w14:paraId="07F49886" w14:textId="77777777" w:rsidR="00B51973" w:rsidRPr="008211D3" w:rsidRDefault="00B51973" w:rsidP="008211D3">
            <w:pPr>
              <w:rPr>
                <w:rFonts w:ascii="Arial" w:hAnsi="Arial" w:cs="Arial"/>
                <w:b/>
                <w:sz w:val="18"/>
                <w:szCs w:val="18"/>
              </w:rPr>
            </w:pPr>
            <w:r w:rsidRPr="008211D3">
              <w:rPr>
                <w:rFonts w:ascii="Arial" w:hAnsi="Arial" w:cs="Arial"/>
                <w:b/>
                <w:sz w:val="18"/>
                <w:szCs w:val="18"/>
              </w:rPr>
              <w:t>Entries</w:t>
            </w:r>
          </w:p>
        </w:tc>
        <w:tc>
          <w:tcPr>
            <w:tcW w:w="8767" w:type="dxa"/>
            <w:shd w:val="pct12" w:color="auto" w:fill="FFFFFF"/>
            <w:vAlign w:val="center"/>
          </w:tcPr>
          <w:p w14:paraId="4D8C003B" w14:textId="4F652320" w:rsidR="00B51973" w:rsidRPr="008211D3" w:rsidRDefault="00B51973" w:rsidP="008211D3">
            <w:pPr>
              <w:ind w:right="-126"/>
              <w:rPr>
                <w:rFonts w:ascii="Arial" w:hAnsi="Arial" w:cs="Arial"/>
                <w:sz w:val="18"/>
                <w:szCs w:val="18"/>
              </w:rPr>
            </w:pPr>
            <w:r w:rsidRPr="008211D3">
              <w:rPr>
                <w:rFonts w:ascii="Arial" w:hAnsi="Arial" w:cs="Arial"/>
                <w:sz w:val="18"/>
                <w:szCs w:val="18"/>
              </w:rPr>
              <w:t xml:space="preserve">Entries will </w:t>
            </w:r>
            <w:r w:rsidRPr="008211D3">
              <w:rPr>
                <w:rFonts w:ascii="Arial" w:hAnsi="Arial" w:cs="Arial"/>
                <w:b/>
                <w:sz w:val="18"/>
                <w:szCs w:val="18"/>
                <w:u w:val="single"/>
              </w:rPr>
              <w:t>open</w:t>
            </w:r>
            <w:r w:rsidRPr="008211D3">
              <w:rPr>
                <w:rFonts w:ascii="Arial" w:hAnsi="Arial" w:cs="Arial"/>
                <w:sz w:val="18"/>
                <w:szCs w:val="18"/>
              </w:rPr>
              <w:t xml:space="preserve"> on the </w:t>
            </w:r>
            <w:r w:rsidRPr="008211D3">
              <w:rPr>
                <w:rFonts w:ascii="Arial" w:hAnsi="Arial" w:cs="Arial"/>
                <w:b/>
                <w:sz w:val="18"/>
                <w:szCs w:val="18"/>
                <w:u w:val="single"/>
              </w:rPr>
              <w:t>publication of these regulations</w:t>
            </w:r>
            <w:r w:rsidRPr="008211D3">
              <w:rPr>
                <w:rFonts w:ascii="Arial" w:hAnsi="Arial" w:cs="Arial"/>
                <w:sz w:val="18"/>
                <w:szCs w:val="18"/>
              </w:rPr>
              <w:t xml:space="preserve"> &amp; </w:t>
            </w:r>
            <w:r w:rsidRPr="008211D3">
              <w:rPr>
                <w:rFonts w:ascii="Arial" w:hAnsi="Arial" w:cs="Arial"/>
                <w:b/>
                <w:sz w:val="18"/>
                <w:szCs w:val="18"/>
                <w:u w:val="single"/>
              </w:rPr>
              <w:t>close</w:t>
            </w:r>
            <w:r w:rsidRPr="008211D3">
              <w:rPr>
                <w:rFonts w:ascii="Arial" w:hAnsi="Arial" w:cs="Arial"/>
                <w:b/>
                <w:sz w:val="18"/>
                <w:szCs w:val="18"/>
              </w:rPr>
              <w:t xml:space="preserve"> </w:t>
            </w:r>
            <w:r w:rsidRPr="008211D3">
              <w:rPr>
                <w:rFonts w:ascii="Arial" w:hAnsi="Arial" w:cs="Arial"/>
                <w:sz w:val="18"/>
                <w:szCs w:val="18"/>
              </w:rPr>
              <w:t xml:space="preserve">on </w:t>
            </w:r>
            <w:r w:rsidR="00D770F5">
              <w:rPr>
                <w:rFonts w:ascii="Arial" w:hAnsi="Arial" w:cs="Arial"/>
                <w:b/>
                <w:sz w:val="18"/>
                <w:szCs w:val="18"/>
              </w:rPr>
              <w:t>2</w:t>
            </w:r>
            <w:r w:rsidR="008D2C4C">
              <w:rPr>
                <w:rFonts w:ascii="Arial" w:hAnsi="Arial" w:cs="Arial"/>
                <w:b/>
                <w:sz w:val="18"/>
                <w:szCs w:val="18"/>
              </w:rPr>
              <w:t>4</w:t>
            </w:r>
            <w:r w:rsidR="00D770F5" w:rsidRPr="00D770F5">
              <w:rPr>
                <w:rFonts w:ascii="Arial" w:hAnsi="Arial" w:cs="Arial"/>
                <w:b/>
                <w:sz w:val="18"/>
                <w:szCs w:val="18"/>
                <w:vertAlign w:val="superscript"/>
              </w:rPr>
              <w:t>th</w:t>
            </w:r>
            <w:r w:rsidR="00D770F5">
              <w:rPr>
                <w:rFonts w:ascii="Arial" w:hAnsi="Arial" w:cs="Arial"/>
                <w:b/>
                <w:sz w:val="18"/>
                <w:szCs w:val="18"/>
              </w:rPr>
              <w:t xml:space="preserve"> Feb 202</w:t>
            </w:r>
            <w:r w:rsidR="008D2C4C">
              <w:rPr>
                <w:rFonts w:ascii="Arial" w:hAnsi="Arial" w:cs="Arial"/>
                <w:b/>
                <w:sz w:val="18"/>
                <w:szCs w:val="18"/>
              </w:rPr>
              <w:t>3</w:t>
            </w:r>
            <w:r w:rsidR="00D770F5">
              <w:rPr>
                <w:rFonts w:ascii="Arial" w:hAnsi="Arial" w:cs="Arial"/>
                <w:b/>
                <w:sz w:val="18"/>
                <w:szCs w:val="18"/>
              </w:rPr>
              <w:t>.</w:t>
            </w:r>
          </w:p>
          <w:p w14:paraId="0EF1B014" w14:textId="6D671D88" w:rsidR="00B51973" w:rsidRPr="008211D3" w:rsidRDefault="008211D3" w:rsidP="008211D3">
            <w:pPr>
              <w:ind w:right="-126"/>
              <w:rPr>
                <w:rFonts w:ascii="Arial" w:hAnsi="Arial" w:cs="Arial"/>
                <w:sz w:val="18"/>
                <w:szCs w:val="18"/>
              </w:rPr>
            </w:pPr>
            <w:r>
              <w:rPr>
                <w:rFonts w:ascii="Arial" w:hAnsi="Arial" w:cs="Arial"/>
                <w:sz w:val="18"/>
                <w:szCs w:val="18"/>
              </w:rPr>
              <w:t>Entry is via VSKC website</w:t>
            </w:r>
            <w:r w:rsidR="00022A8D">
              <w:rPr>
                <w:rFonts w:ascii="Arial" w:hAnsi="Arial" w:cs="Arial"/>
                <w:sz w:val="18"/>
                <w:szCs w:val="18"/>
              </w:rPr>
              <w:t xml:space="preserve"> porta</w:t>
            </w:r>
            <w:r w:rsidR="00D770F5">
              <w:rPr>
                <w:rFonts w:ascii="Arial" w:hAnsi="Arial" w:cs="Arial"/>
                <w:sz w:val="18"/>
                <w:szCs w:val="18"/>
              </w:rPr>
              <w:t>l</w:t>
            </w:r>
            <w:r>
              <w:rPr>
                <w:rFonts w:ascii="Arial" w:hAnsi="Arial" w:cs="Arial"/>
                <w:sz w:val="18"/>
                <w:szCs w:val="18"/>
              </w:rPr>
              <w:t>:</w:t>
            </w:r>
          </w:p>
          <w:p w14:paraId="68FC9E2B" w14:textId="77777777" w:rsidR="00654F08" w:rsidRPr="008211D3" w:rsidRDefault="00B51973" w:rsidP="008211D3">
            <w:pPr>
              <w:pStyle w:val="BodyText"/>
              <w:rPr>
                <w:rFonts w:ascii="Arial" w:hAnsi="Arial" w:cs="Arial"/>
                <w:b/>
                <w:sz w:val="18"/>
                <w:szCs w:val="18"/>
              </w:rPr>
            </w:pPr>
            <w:r w:rsidRPr="008211D3">
              <w:rPr>
                <w:rFonts w:ascii="Arial" w:hAnsi="Arial" w:cs="Arial"/>
                <w:b/>
                <w:sz w:val="18"/>
                <w:szCs w:val="18"/>
              </w:rPr>
              <w:t>E</w:t>
            </w:r>
            <w:r w:rsidR="008211D3">
              <w:rPr>
                <w:rFonts w:ascii="Arial" w:hAnsi="Arial" w:cs="Arial"/>
                <w:b/>
                <w:sz w:val="18"/>
                <w:szCs w:val="18"/>
              </w:rPr>
              <w:t>ntry</w:t>
            </w:r>
            <w:r w:rsidRPr="008211D3">
              <w:rPr>
                <w:rFonts w:ascii="Arial" w:hAnsi="Arial" w:cs="Arial"/>
                <w:b/>
                <w:sz w:val="18"/>
                <w:szCs w:val="18"/>
              </w:rPr>
              <w:t xml:space="preserve"> </w:t>
            </w:r>
            <w:r w:rsidR="008211D3">
              <w:rPr>
                <w:rFonts w:ascii="Arial" w:hAnsi="Arial" w:cs="Arial"/>
                <w:b/>
                <w:sz w:val="18"/>
                <w:szCs w:val="18"/>
              </w:rPr>
              <w:t>Secretary</w:t>
            </w:r>
          </w:p>
          <w:p w14:paraId="3E4CCC96" w14:textId="67F0EEF1" w:rsidR="00B51973" w:rsidRPr="008211D3" w:rsidRDefault="00910E5A" w:rsidP="008211D3">
            <w:pPr>
              <w:pStyle w:val="BodyText"/>
              <w:rPr>
                <w:rFonts w:ascii="Arial" w:hAnsi="Arial" w:cs="Arial"/>
                <w:b/>
                <w:sz w:val="18"/>
                <w:szCs w:val="18"/>
              </w:rPr>
            </w:pPr>
            <w:r>
              <w:rPr>
                <w:rFonts w:ascii="Arial" w:hAnsi="Arial" w:cs="Arial"/>
                <w:b/>
                <w:sz w:val="18"/>
                <w:szCs w:val="18"/>
              </w:rPr>
              <w:t>Sue Veld</w:t>
            </w:r>
          </w:p>
          <w:p w14:paraId="23515EBA" w14:textId="77777777" w:rsidR="008211D3" w:rsidRDefault="00B51973" w:rsidP="008211D3">
            <w:pPr>
              <w:pStyle w:val="BodyText2"/>
              <w:rPr>
                <w:rFonts w:ascii="Arial" w:hAnsi="Arial" w:cs="Arial"/>
                <w:szCs w:val="18"/>
              </w:rPr>
            </w:pPr>
            <w:r w:rsidRPr="008211D3">
              <w:rPr>
                <w:rFonts w:ascii="Arial" w:hAnsi="Arial" w:cs="Arial"/>
                <w:szCs w:val="18"/>
              </w:rPr>
              <w:t>Entry Fee for the meeting as per Entry Form</w:t>
            </w:r>
            <w:r w:rsidR="00654F08" w:rsidRPr="008211D3">
              <w:rPr>
                <w:rFonts w:ascii="Arial" w:hAnsi="Arial" w:cs="Arial"/>
                <w:szCs w:val="18"/>
              </w:rPr>
              <w:t xml:space="preserve"> </w:t>
            </w:r>
          </w:p>
          <w:p w14:paraId="03ABBCF2" w14:textId="77777777" w:rsidR="003001B1" w:rsidRDefault="00654F08" w:rsidP="008211D3">
            <w:pPr>
              <w:pStyle w:val="BodyText2"/>
              <w:rPr>
                <w:rFonts w:ascii="Arial" w:hAnsi="Arial" w:cs="Arial"/>
                <w:szCs w:val="18"/>
              </w:rPr>
            </w:pPr>
            <w:r w:rsidRPr="008211D3">
              <w:rPr>
                <w:rFonts w:ascii="Arial" w:hAnsi="Arial" w:cs="Arial"/>
                <w:szCs w:val="18"/>
              </w:rPr>
              <w:t xml:space="preserve">A separate fee is payable for each driver. </w:t>
            </w:r>
          </w:p>
          <w:p w14:paraId="6E7C4C4E" w14:textId="77777777" w:rsidR="00B51973" w:rsidRDefault="00654F08" w:rsidP="008211D3">
            <w:pPr>
              <w:pStyle w:val="BodyText2"/>
              <w:rPr>
                <w:rFonts w:ascii="Arial" w:hAnsi="Arial" w:cs="Arial"/>
                <w:szCs w:val="18"/>
              </w:rPr>
            </w:pPr>
            <w:r w:rsidRPr="008211D3">
              <w:rPr>
                <w:rFonts w:ascii="Arial" w:hAnsi="Arial" w:cs="Arial"/>
                <w:szCs w:val="18"/>
              </w:rPr>
              <w:t xml:space="preserve"> </w:t>
            </w:r>
          </w:p>
          <w:p w14:paraId="3188359D" w14:textId="77777777" w:rsidR="003001B1" w:rsidRDefault="003001B1" w:rsidP="008211D3">
            <w:pPr>
              <w:pStyle w:val="BodyText2"/>
              <w:rPr>
                <w:rFonts w:ascii="Arial" w:hAnsi="Arial" w:cs="Arial"/>
                <w:szCs w:val="18"/>
              </w:rPr>
            </w:pPr>
            <w:r>
              <w:rPr>
                <w:rFonts w:ascii="Arial" w:hAnsi="Arial" w:cs="Arial"/>
                <w:szCs w:val="18"/>
              </w:rPr>
              <w:t xml:space="preserve"> </w:t>
            </w:r>
            <w:r w:rsidR="000E13D9">
              <w:rPr>
                <w:rFonts w:ascii="Arial" w:hAnsi="Arial" w:cs="Arial"/>
                <w:b/>
                <w:bCs/>
                <w:szCs w:val="18"/>
              </w:rPr>
              <w:t>N</w:t>
            </w:r>
            <w:r w:rsidRPr="003001B1">
              <w:rPr>
                <w:rFonts w:ascii="Arial" w:hAnsi="Arial" w:cs="Arial"/>
                <w:b/>
                <w:bCs/>
                <w:szCs w:val="18"/>
              </w:rPr>
              <w:t>o entries</w:t>
            </w:r>
            <w:r>
              <w:rPr>
                <w:rFonts w:ascii="Arial" w:hAnsi="Arial" w:cs="Arial"/>
                <w:szCs w:val="18"/>
              </w:rPr>
              <w:t xml:space="preserve"> on the day.</w:t>
            </w:r>
          </w:p>
          <w:p w14:paraId="517D8374" w14:textId="47BEAEBB" w:rsidR="003001B1" w:rsidRPr="008211D3" w:rsidRDefault="003001B1" w:rsidP="008211D3">
            <w:pPr>
              <w:pStyle w:val="BodyText2"/>
              <w:rPr>
                <w:rFonts w:ascii="Arial" w:hAnsi="Arial" w:cs="Arial"/>
                <w:szCs w:val="18"/>
              </w:rPr>
            </w:pPr>
          </w:p>
          <w:p w14:paraId="5728D48D" w14:textId="2FFF937A" w:rsidR="00B51973" w:rsidRPr="008211D3" w:rsidRDefault="0045581C" w:rsidP="008211D3">
            <w:pPr>
              <w:ind w:right="-126"/>
              <w:rPr>
                <w:rFonts w:ascii="Arial" w:hAnsi="Arial" w:cs="Arial"/>
                <w:b/>
                <w:color w:val="FF0000"/>
                <w:sz w:val="18"/>
                <w:szCs w:val="18"/>
              </w:rPr>
            </w:pPr>
            <w:proofErr w:type="spellStart"/>
            <w:r w:rsidRPr="008211D3">
              <w:rPr>
                <w:rFonts w:ascii="Arial" w:hAnsi="Arial" w:cs="Arial"/>
                <w:b/>
                <w:color w:val="000000" w:themeColor="text1"/>
                <w:sz w:val="18"/>
                <w:szCs w:val="18"/>
              </w:rPr>
              <w:t>Organi</w:t>
            </w:r>
            <w:r w:rsidR="008211D3">
              <w:rPr>
                <w:rFonts w:ascii="Arial" w:hAnsi="Arial" w:cs="Arial"/>
                <w:b/>
                <w:color w:val="000000" w:themeColor="text1"/>
                <w:sz w:val="18"/>
                <w:szCs w:val="18"/>
              </w:rPr>
              <w:t>s</w:t>
            </w:r>
            <w:r w:rsidRPr="008211D3">
              <w:rPr>
                <w:rFonts w:ascii="Arial" w:hAnsi="Arial" w:cs="Arial"/>
                <w:b/>
                <w:color w:val="000000" w:themeColor="text1"/>
                <w:sz w:val="18"/>
                <w:szCs w:val="18"/>
              </w:rPr>
              <w:t>ers</w:t>
            </w:r>
            <w:proofErr w:type="spellEnd"/>
            <w:r w:rsidR="00B51973" w:rsidRPr="008211D3">
              <w:rPr>
                <w:rFonts w:ascii="Arial" w:hAnsi="Arial" w:cs="Arial"/>
                <w:b/>
                <w:color w:val="000000" w:themeColor="text1"/>
                <w:sz w:val="18"/>
                <w:szCs w:val="18"/>
              </w:rPr>
              <w:t xml:space="preserve"> reserve the right to refuse any entry in accordance</w:t>
            </w:r>
            <w:r w:rsidR="00D47886" w:rsidRPr="008211D3">
              <w:rPr>
                <w:rFonts w:ascii="Arial" w:hAnsi="Arial" w:cs="Arial"/>
                <w:b/>
                <w:color w:val="000000" w:themeColor="text1"/>
                <w:sz w:val="18"/>
                <w:szCs w:val="18"/>
              </w:rPr>
              <w:t xml:space="preserve"> </w:t>
            </w:r>
            <w:r w:rsidR="003F5EDC">
              <w:rPr>
                <w:rFonts w:ascii="Arial" w:hAnsi="Arial" w:cs="Arial"/>
                <w:b/>
                <w:color w:val="000000" w:themeColor="text1"/>
                <w:sz w:val="18"/>
                <w:szCs w:val="18"/>
              </w:rPr>
              <w:t xml:space="preserve">with the </w:t>
            </w:r>
            <w:r w:rsidR="00910E5A">
              <w:rPr>
                <w:rFonts w:ascii="Arial" w:hAnsi="Arial" w:cs="Arial"/>
                <w:b/>
                <w:color w:val="000000" w:themeColor="text1"/>
                <w:sz w:val="18"/>
                <w:szCs w:val="18"/>
              </w:rPr>
              <w:t>202</w:t>
            </w:r>
            <w:r w:rsidR="008D2C4C">
              <w:rPr>
                <w:rFonts w:ascii="Arial" w:hAnsi="Arial" w:cs="Arial"/>
                <w:b/>
                <w:color w:val="000000" w:themeColor="text1"/>
                <w:sz w:val="18"/>
                <w:szCs w:val="18"/>
              </w:rPr>
              <w:t>3</w:t>
            </w:r>
            <w:r w:rsidR="00910E5A">
              <w:rPr>
                <w:rFonts w:ascii="Arial" w:hAnsi="Arial" w:cs="Arial"/>
                <w:b/>
                <w:color w:val="000000" w:themeColor="text1"/>
                <w:sz w:val="18"/>
                <w:szCs w:val="18"/>
              </w:rPr>
              <w:t xml:space="preserve"> ASE</w:t>
            </w:r>
            <w:r w:rsidR="00B51973" w:rsidRPr="008211D3">
              <w:rPr>
                <w:rFonts w:ascii="Arial" w:hAnsi="Arial" w:cs="Arial"/>
                <w:b/>
                <w:color w:val="000000" w:themeColor="text1"/>
                <w:sz w:val="18"/>
                <w:szCs w:val="18"/>
              </w:rPr>
              <w:t xml:space="preserve"> rules</w:t>
            </w:r>
          </w:p>
        </w:tc>
      </w:tr>
      <w:tr w:rsidR="008211D3" w14:paraId="259D355E" w14:textId="77777777" w:rsidTr="00212807">
        <w:trPr>
          <w:gridAfter w:val="1"/>
          <w:wAfter w:w="24" w:type="dxa"/>
          <w:cantSplit/>
          <w:trHeight w:val="276"/>
          <w:tblCellSpacing w:w="11" w:type="dxa"/>
        </w:trPr>
        <w:tc>
          <w:tcPr>
            <w:tcW w:w="1952" w:type="dxa"/>
            <w:vAlign w:val="center"/>
          </w:tcPr>
          <w:p w14:paraId="44B132A7" w14:textId="77777777" w:rsidR="00B51973" w:rsidRPr="008211D3" w:rsidRDefault="00B51973" w:rsidP="008211D3">
            <w:pPr>
              <w:rPr>
                <w:rFonts w:ascii="Arial" w:hAnsi="Arial" w:cs="Arial"/>
                <w:b/>
                <w:sz w:val="18"/>
                <w:szCs w:val="18"/>
              </w:rPr>
            </w:pPr>
            <w:r w:rsidRPr="008211D3">
              <w:rPr>
                <w:rFonts w:ascii="Arial" w:hAnsi="Arial" w:cs="Arial"/>
                <w:b/>
                <w:sz w:val="18"/>
                <w:szCs w:val="18"/>
              </w:rPr>
              <w:t>Insurance</w:t>
            </w:r>
          </w:p>
        </w:tc>
        <w:tc>
          <w:tcPr>
            <w:tcW w:w="8767" w:type="dxa"/>
            <w:vAlign w:val="center"/>
          </w:tcPr>
          <w:p w14:paraId="5CF106C2" w14:textId="19FBF738" w:rsidR="00B51973" w:rsidRPr="008211D3" w:rsidRDefault="009939E0" w:rsidP="008211D3">
            <w:pPr>
              <w:rPr>
                <w:rFonts w:ascii="Arial" w:hAnsi="Arial" w:cs="Arial"/>
                <w:sz w:val="18"/>
                <w:szCs w:val="18"/>
              </w:rPr>
            </w:pPr>
            <w:r w:rsidRPr="009939E0">
              <w:rPr>
                <w:rFonts w:ascii="Arial" w:hAnsi="Arial" w:cs="Arial"/>
                <w:sz w:val="18"/>
                <w:szCs w:val="18"/>
              </w:rPr>
              <w:t xml:space="preserve">Certain public, property, professional </w:t>
            </w:r>
            <w:proofErr w:type="gramStart"/>
            <w:r w:rsidRPr="009939E0">
              <w:rPr>
                <w:rFonts w:ascii="Arial" w:hAnsi="Arial" w:cs="Arial"/>
                <w:sz w:val="18"/>
                <w:szCs w:val="18"/>
              </w:rPr>
              <w:t>indemnity</w:t>
            </w:r>
            <w:proofErr w:type="gramEnd"/>
            <w:r w:rsidRPr="009939E0">
              <w:rPr>
                <w:rFonts w:ascii="Arial" w:hAnsi="Arial" w:cs="Arial"/>
                <w:sz w:val="18"/>
                <w:szCs w:val="18"/>
              </w:rPr>
              <w:t xml:space="preserve"> and personal accident insurance is provided by Motorsport Australia in relation to the Event.  Further details can be found in the Motorsport Australia Insurance Handbook, available at www.motorsport.org.au.</w:t>
            </w:r>
          </w:p>
        </w:tc>
      </w:tr>
      <w:tr w:rsidR="008211D3" w14:paraId="65900E29" w14:textId="77777777" w:rsidTr="00212807">
        <w:trPr>
          <w:gridAfter w:val="1"/>
          <w:wAfter w:w="24" w:type="dxa"/>
          <w:cantSplit/>
          <w:trHeight w:val="640"/>
          <w:tblCellSpacing w:w="11" w:type="dxa"/>
        </w:trPr>
        <w:tc>
          <w:tcPr>
            <w:tcW w:w="1952" w:type="dxa"/>
            <w:vAlign w:val="center"/>
          </w:tcPr>
          <w:p w14:paraId="1B15186A" w14:textId="77777777" w:rsidR="00B51973" w:rsidRPr="008211D3" w:rsidRDefault="00B51973" w:rsidP="008211D3">
            <w:pPr>
              <w:rPr>
                <w:rFonts w:ascii="Arial" w:hAnsi="Arial" w:cs="Arial"/>
                <w:b/>
                <w:sz w:val="18"/>
                <w:szCs w:val="18"/>
              </w:rPr>
            </w:pPr>
            <w:r w:rsidRPr="008211D3">
              <w:rPr>
                <w:rFonts w:ascii="Arial" w:hAnsi="Arial" w:cs="Arial"/>
                <w:b/>
                <w:sz w:val="18"/>
                <w:szCs w:val="18"/>
              </w:rPr>
              <w:t>Classes</w:t>
            </w:r>
          </w:p>
        </w:tc>
        <w:tc>
          <w:tcPr>
            <w:tcW w:w="8767" w:type="dxa"/>
            <w:vAlign w:val="center"/>
          </w:tcPr>
          <w:p w14:paraId="13565601" w14:textId="77777777" w:rsidR="00B51973" w:rsidRPr="008211D3" w:rsidRDefault="00B51973" w:rsidP="008211D3">
            <w:pPr>
              <w:rPr>
                <w:rFonts w:ascii="Arial" w:hAnsi="Arial" w:cs="Arial"/>
                <w:sz w:val="18"/>
                <w:szCs w:val="18"/>
              </w:rPr>
            </w:pPr>
            <w:r w:rsidRPr="008211D3">
              <w:rPr>
                <w:rFonts w:ascii="Arial" w:hAnsi="Arial" w:cs="Arial"/>
                <w:sz w:val="18"/>
                <w:szCs w:val="18"/>
              </w:rPr>
              <w:t>The following classes wil</w:t>
            </w:r>
            <w:r w:rsidR="008211D3">
              <w:rPr>
                <w:rFonts w:ascii="Arial" w:hAnsi="Arial" w:cs="Arial"/>
                <w:sz w:val="18"/>
                <w:szCs w:val="18"/>
              </w:rPr>
              <w:t>l be catered for:</w:t>
            </w:r>
          </w:p>
          <w:p w14:paraId="722E2061" w14:textId="38EC5010" w:rsidR="00B51973" w:rsidRPr="008211D3" w:rsidRDefault="00B51973" w:rsidP="008211D3">
            <w:pPr>
              <w:rPr>
                <w:rFonts w:ascii="Arial" w:hAnsi="Arial" w:cs="Arial"/>
                <w:sz w:val="18"/>
                <w:szCs w:val="18"/>
              </w:rPr>
            </w:pPr>
            <w:r w:rsidRPr="008211D3">
              <w:rPr>
                <w:rFonts w:ascii="Arial" w:hAnsi="Arial" w:cs="Arial"/>
                <w:sz w:val="18"/>
                <w:szCs w:val="18"/>
              </w:rPr>
              <w:t>125cc Max Junior     125cc</w:t>
            </w:r>
            <w:r w:rsidR="005A6771">
              <w:rPr>
                <w:rFonts w:ascii="Arial" w:hAnsi="Arial" w:cs="Arial"/>
                <w:sz w:val="18"/>
                <w:szCs w:val="18"/>
              </w:rPr>
              <w:t xml:space="preserve"> </w:t>
            </w:r>
            <w:r w:rsidRPr="008211D3">
              <w:rPr>
                <w:rFonts w:ascii="Arial" w:hAnsi="Arial" w:cs="Arial"/>
                <w:sz w:val="18"/>
                <w:szCs w:val="18"/>
              </w:rPr>
              <w:t>Max L</w:t>
            </w:r>
            <w:r w:rsidR="009F0022">
              <w:rPr>
                <w:rFonts w:ascii="Arial" w:hAnsi="Arial" w:cs="Arial"/>
                <w:sz w:val="18"/>
                <w:szCs w:val="18"/>
              </w:rPr>
              <w:t xml:space="preserve">ight         </w:t>
            </w:r>
            <w:r w:rsidR="00813962">
              <w:rPr>
                <w:rFonts w:ascii="Arial" w:hAnsi="Arial" w:cs="Arial"/>
                <w:sz w:val="18"/>
                <w:szCs w:val="18"/>
              </w:rPr>
              <w:t>125 cc Max Heavy</w:t>
            </w:r>
            <w:r w:rsidR="003001B1">
              <w:rPr>
                <w:rFonts w:ascii="Arial" w:hAnsi="Arial" w:cs="Arial"/>
                <w:sz w:val="18"/>
                <w:szCs w:val="18"/>
              </w:rPr>
              <w:t xml:space="preserve">   </w:t>
            </w:r>
            <w:r w:rsidR="008D2C4C">
              <w:rPr>
                <w:rFonts w:ascii="Arial" w:hAnsi="Arial" w:cs="Arial"/>
                <w:sz w:val="18"/>
                <w:szCs w:val="18"/>
              </w:rPr>
              <w:t>125cc Max Superheavy</w:t>
            </w:r>
            <w:r w:rsidR="003001B1">
              <w:rPr>
                <w:rFonts w:ascii="Arial" w:hAnsi="Arial" w:cs="Arial"/>
                <w:sz w:val="18"/>
                <w:szCs w:val="18"/>
              </w:rPr>
              <w:t xml:space="preserve"> </w:t>
            </w:r>
          </w:p>
          <w:p w14:paraId="6E9D1608" w14:textId="77777777" w:rsidR="00AA3EA1" w:rsidRPr="008211D3" w:rsidRDefault="00813962" w:rsidP="008211D3">
            <w:pPr>
              <w:rPr>
                <w:rFonts w:ascii="Arial" w:hAnsi="Arial" w:cs="Arial"/>
                <w:sz w:val="18"/>
                <w:szCs w:val="18"/>
              </w:rPr>
            </w:pPr>
            <w:r>
              <w:rPr>
                <w:rFonts w:ascii="Arial" w:hAnsi="Arial" w:cs="Arial"/>
                <w:sz w:val="18"/>
                <w:szCs w:val="18"/>
              </w:rPr>
              <w:t xml:space="preserve">250cc </w:t>
            </w:r>
            <w:r w:rsidR="00BA6971">
              <w:rPr>
                <w:rFonts w:ascii="Arial" w:hAnsi="Arial" w:cs="Arial"/>
                <w:sz w:val="18"/>
                <w:szCs w:val="18"/>
              </w:rPr>
              <w:t xml:space="preserve">International   250 cc </w:t>
            </w:r>
            <w:r w:rsidR="00B51973" w:rsidRPr="008211D3">
              <w:rPr>
                <w:rFonts w:ascii="Arial" w:hAnsi="Arial" w:cs="Arial"/>
                <w:sz w:val="18"/>
                <w:szCs w:val="18"/>
              </w:rPr>
              <w:t xml:space="preserve">National         125 cc Gear Box     </w:t>
            </w:r>
            <w:r w:rsidR="00CC4C3A" w:rsidRPr="008211D3">
              <w:rPr>
                <w:rFonts w:ascii="Arial" w:hAnsi="Arial" w:cs="Arial"/>
                <w:sz w:val="18"/>
                <w:szCs w:val="18"/>
              </w:rPr>
              <w:t>125</w:t>
            </w:r>
            <w:r w:rsidR="00114121">
              <w:rPr>
                <w:rFonts w:ascii="Arial" w:hAnsi="Arial" w:cs="Arial"/>
                <w:sz w:val="18"/>
                <w:szCs w:val="18"/>
              </w:rPr>
              <w:t>cc</w:t>
            </w:r>
            <w:r w:rsidR="00CC4C3A" w:rsidRPr="008211D3">
              <w:rPr>
                <w:rFonts w:ascii="Arial" w:hAnsi="Arial" w:cs="Arial"/>
                <w:sz w:val="18"/>
                <w:szCs w:val="18"/>
              </w:rPr>
              <w:t xml:space="preserve"> Stock Honda                                             </w:t>
            </w:r>
          </w:p>
          <w:p w14:paraId="1B632738" w14:textId="77777777" w:rsidR="008211D3" w:rsidRDefault="008211D3" w:rsidP="008211D3">
            <w:pPr>
              <w:pStyle w:val="BodyText"/>
              <w:rPr>
                <w:rFonts w:ascii="Arial" w:hAnsi="Arial" w:cs="Arial"/>
                <w:sz w:val="18"/>
                <w:szCs w:val="18"/>
              </w:rPr>
            </w:pPr>
          </w:p>
          <w:p w14:paraId="45E461FD" w14:textId="663AB647" w:rsidR="00B51973" w:rsidRPr="008211D3" w:rsidRDefault="00B51973" w:rsidP="008211D3">
            <w:pPr>
              <w:pStyle w:val="BodyText"/>
              <w:rPr>
                <w:rFonts w:ascii="Arial" w:hAnsi="Arial" w:cs="Arial"/>
                <w:sz w:val="18"/>
                <w:szCs w:val="18"/>
              </w:rPr>
            </w:pPr>
            <w:r w:rsidRPr="008211D3">
              <w:rPr>
                <w:rFonts w:ascii="Arial" w:hAnsi="Arial" w:cs="Arial"/>
                <w:b/>
                <w:sz w:val="18"/>
                <w:szCs w:val="18"/>
              </w:rPr>
              <w:t xml:space="preserve">TO BE ELIGIBLE TO COMPETE DRIVERS MUST BE A FINANCIAL MEMBER OF </w:t>
            </w:r>
            <w:r w:rsidR="008D2C4C">
              <w:rPr>
                <w:rFonts w:ascii="Arial" w:hAnsi="Arial" w:cs="Arial"/>
                <w:b/>
                <w:sz w:val="18"/>
                <w:szCs w:val="18"/>
              </w:rPr>
              <w:t>A STATE SUPERKART CLUB AND HAVE THE APPROPRIATE LICENCE.</w:t>
            </w:r>
          </w:p>
        </w:tc>
      </w:tr>
      <w:tr w:rsidR="008211D3" w14:paraId="59F1EAFC" w14:textId="77777777" w:rsidTr="00212807">
        <w:trPr>
          <w:gridAfter w:val="1"/>
          <w:wAfter w:w="24" w:type="dxa"/>
          <w:cantSplit/>
          <w:tblCellSpacing w:w="11" w:type="dxa"/>
        </w:trPr>
        <w:tc>
          <w:tcPr>
            <w:tcW w:w="1952" w:type="dxa"/>
            <w:vAlign w:val="center"/>
          </w:tcPr>
          <w:p w14:paraId="627C2045" w14:textId="77777777" w:rsidR="008211D3" w:rsidRDefault="008211D3" w:rsidP="008211D3">
            <w:pPr>
              <w:rPr>
                <w:rFonts w:ascii="Arial" w:hAnsi="Arial" w:cs="Arial"/>
                <w:b/>
                <w:sz w:val="18"/>
                <w:szCs w:val="18"/>
              </w:rPr>
            </w:pPr>
            <w:r>
              <w:rPr>
                <w:rFonts w:ascii="Arial" w:hAnsi="Arial" w:cs="Arial"/>
                <w:b/>
                <w:sz w:val="18"/>
                <w:szCs w:val="18"/>
              </w:rPr>
              <w:t>Competition</w:t>
            </w:r>
          </w:p>
          <w:p w14:paraId="4EEEEE0D" w14:textId="77777777" w:rsidR="00B51973" w:rsidRPr="008211D3" w:rsidRDefault="00B51973" w:rsidP="008211D3">
            <w:pPr>
              <w:rPr>
                <w:rFonts w:ascii="Arial" w:hAnsi="Arial" w:cs="Arial"/>
                <w:b/>
                <w:sz w:val="18"/>
                <w:szCs w:val="18"/>
              </w:rPr>
            </w:pPr>
            <w:r w:rsidRPr="008211D3">
              <w:rPr>
                <w:rFonts w:ascii="Arial" w:hAnsi="Arial" w:cs="Arial"/>
                <w:b/>
                <w:sz w:val="18"/>
                <w:szCs w:val="18"/>
              </w:rPr>
              <w:t>Format</w:t>
            </w:r>
          </w:p>
        </w:tc>
        <w:tc>
          <w:tcPr>
            <w:tcW w:w="8767" w:type="dxa"/>
            <w:vAlign w:val="center"/>
          </w:tcPr>
          <w:p w14:paraId="16E169DF" w14:textId="5F0EC508" w:rsidR="002647B9" w:rsidRDefault="009F0022" w:rsidP="008211D3">
            <w:pPr>
              <w:ind w:right="-216"/>
              <w:rPr>
                <w:rFonts w:ascii="Arial" w:hAnsi="Arial" w:cs="Arial"/>
                <w:sz w:val="18"/>
                <w:szCs w:val="18"/>
              </w:rPr>
            </w:pPr>
            <w:r>
              <w:rPr>
                <w:rFonts w:ascii="Arial" w:hAnsi="Arial" w:cs="Arial"/>
                <w:sz w:val="18"/>
                <w:szCs w:val="18"/>
              </w:rPr>
              <w:t xml:space="preserve">Superkart </w:t>
            </w:r>
            <w:r w:rsidR="00B51973" w:rsidRPr="008211D3">
              <w:rPr>
                <w:rFonts w:ascii="Arial" w:hAnsi="Arial" w:cs="Arial"/>
                <w:sz w:val="18"/>
                <w:szCs w:val="18"/>
              </w:rPr>
              <w:t xml:space="preserve">Competition will be </w:t>
            </w:r>
            <w:r w:rsidR="000E13D9">
              <w:rPr>
                <w:rFonts w:ascii="Arial" w:hAnsi="Arial" w:cs="Arial"/>
                <w:sz w:val="18"/>
                <w:szCs w:val="18"/>
              </w:rPr>
              <w:t xml:space="preserve">the following: Karts will be split into </w:t>
            </w:r>
            <w:r w:rsidR="00910E5A">
              <w:rPr>
                <w:rFonts w:ascii="Arial" w:hAnsi="Arial" w:cs="Arial"/>
                <w:sz w:val="18"/>
                <w:szCs w:val="18"/>
              </w:rPr>
              <w:t>3</w:t>
            </w:r>
            <w:r w:rsidR="000E13D9">
              <w:rPr>
                <w:rFonts w:ascii="Arial" w:hAnsi="Arial" w:cs="Arial"/>
                <w:sz w:val="18"/>
                <w:szCs w:val="18"/>
              </w:rPr>
              <w:t xml:space="preserve"> groups- 250</w:t>
            </w:r>
            <w:r w:rsidR="00910E5A">
              <w:rPr>
                <w:rFonts w:ascii="Arial" w:hAnsi="Arial" w:cs="Arial"/>
                <w:sz w:val="18"/>
                <w:szCs w:val="18"/>
              </w:rPr>
              <w:t>I</w:t>
            </w:r>
            <w:r w:rsidR="000E13D9">
              <w:rPr>
                <w:rFonts w:ascii="Arial" w:hAnsi="Arial" w:cs="Arial"/>
                <w:sz w:val="18"/>
                <w:szCs w:val="18"/>
              </w:rPr>
              <w:t>/</w:t>
            </w:r>
            <w:r w:rsidR="00910E5A">
              <w:rPr>
                <w:rFonts w:ascii="Arial" w:hAnsi="Arial" w:cs="Arial"/>
                <w:sz w:val="18"/>
                <w:szCs w:val="18"/>
              </w:rPr>
              <w:t xml:space="preserve">250N </w:t>
            </w:r>
            <w:r w:rsidR="000E13D9">
              <w:rPr>
                <w:rFonts w:ascii="Arial" w:hAnsi="Arial" w:cs="Arial"/>
                <w:sz w:val="18"/>
                <w:szCs w:val="18"/>
              </w:rPr>
              <w:t>125/SH, NGB light/heavy</w:t>
            </w:r>
            <w:r w:rsidR="00910E5A">
              <w:rPr>
                <w:rFonts w:ascii="Arial" w:hAnsi="Arial" w:cs="Arial"/>
                <w:sz w:val="18"/>
                <w:szCs w:val="18"/>
              </w:rPr>
              <w:t>/</w:t>
            </w:r>
            <w:r w:rsidR="008D2C4C">
              <w:rPr>
                <w:rFonts w:ascii="Arial" w:hAnsi="Arial" w:cs="Arial"/>
                <w:sz w:val="18"/>
                <w:szCs w:val="18"/>
              </w:rPr>
              <w:t>super heavy</w:t>
            </w:r>
          </w:p>
          <w:p w14:paraId="15A8C280" w14:textId="0B205792" w:rsidR="00AA3EA1" w:rsidRPr="008211D3" w:rsidRDefault="00B51973" w:rsidP="008211D3">
            <w:pPr>
              <w:ind w:right="-216"/>
              <w:rPr>
                <w:rFonts w:ascii="Arial" w:hAnsi="Arial" w:cs="Arial"/>
                <w:sz w:val="18"/>
                <w:szCs w:val="18"/>
              </w:rPr>
            </w:pPr>
            <w:r w:rsidRPr="008211D3">
              <w:rPr>
                <w:rFonts w:ascii="Arial" w:hAnsi="Arial" w:cs="Arial"/>
                <w:sz w:val="18"/>
                <w:szCs w:val="18"/>
              </w:rPr>
              <w:t>1</w:t>
            </w:r>
            <w:r w:rsidR="002647B9">
              <w:rPr>
                <w:rFonts w:ascii="Arial" w:hAnsi="Arial" w:cs="Arial"/>
                <w:sz w:val="18"/>
                <w:szCs w:val="18"/>
              </w:rPr>
              <w:t xml:space="preserve"> Practice/</w:t>
            </w:r>
            <w:r w:rsidRPr="008211D3">
              <w:rPr>
                <w:rFonts w:ascii="Arial" w:hAnsi="Arial" w:cs="Arial"/>
                <w:sz w:val="18"/>
                <w:szCs w:val="18"/>
              </w:rPr>
              <w:t xml:space="preserve"> Qualifying</w:t>
            </w:r>
            <w:r w:rsidR="00804A45" w:rsidRPr="008211D3">
              <w:rPr>
                <w:rFonts w:ascii="Arial" w:hAnsi="Arial" w:cs="Arial"/>
                <w:sz w:val="18"/>
                <w:szCs w:val="18"/>
              </w:rPr>
              <w:t>,</w:t>
            </w:r>
            <w:r w:rsidR="002647B9">
              <w:rPr>
                <w:rFonts w:ascii="Arial" w:hAnsi="Arial" w:cs="Arial"/>
                <w:sz w:val="18"/>
                <w:szCs w:val="18"/>
              </w:rPr>
              <w:t xml:space="preserve"> </w:t>
            </w:r>
            <w:r w:rsidR="00804A45" w:rsidRPr="008211D3">
              <w:rPr>
                <w:rFonts w:ascii="Arial" w:hAnsi="Arial" w:cs="Arial"/>
                <w:sz w:val="18"/>
                <w:szCs w:val="18"/>
              </w:rPr>
              <w:t>3</w:t>
            </w:r>
            <w:r w:rsidR="00E07139" w:rsidRPr="008211D3">
              <w:rPr>
                <w:rFonts w:ascii="Arial" w:hAnsi="Arial" w:cs="Arial"/>
                <w:sz w:val="18"/>
                <w:szCs w:val="18"/>
              </w:rPr>
              <w:t xml:space="preserve"> heats of </w:t>
            </w:r>
            <w:r w:rsidR="00246B6C">
              <w:rPr>
                <w:rFonts w:ascii="Arial" w:hAnsi="Arial" w:cs="Arial"/>
                <w:sz w:val="18"/>
                <w:szCs w:val="18"/>
              </w:rPr>
              <w:t>6</w:t>
            </w:r>
            <w:r w:rsidR="00E07139" w:rsidRPr="008211D3">
              <w:rPr>
                <w:rFonts w:ascii="Arial" w:hAnsi="Arial" w:cs="Arial"/>
                <w:sz w:val="18"/>
                <w:szCs w:val="18"/>
              </w:rPr>
              <w:t xml:space="preserve"> laps and a final</w:t>
            </w:r>
            <w:r w:rsidR="005A6771">
              <w:rPr>
                <w:rFonts w:ascii="Arial" w:hAnsi="Arial" w:cs="Arial"/>
                <w:sz w:val="18"/>
                <w:szCs w:val="18"/>
              </w:rPr>
              <w:t xml:space="preserve"> of</w:t>
            </w:r>
            <w:r w:rsidR="00804A45" w:rsidRPr="008211D3">
              <w:rPr>
                <w:rFonts w:ascii="Arial" w:hAnsi="Arial" w:cs="Arial"/>
                <w:sz w:val="18"/>
                <w:szCs w:val="18"/>
              </w:rPr>
              <w:t xml:space="preserve"> </w:t>
            </w:r>
            <w:r w:rsidR="00246B6C">
              <w:rPr>
                <w:rFonts w:ascii="Arial" w:hAnsi="Arial" w:cs="Arial"/>
                <w:sz w:val="18"/>
                <w:szCs w:val="18"/>
              </w:rPr>
              <w:t>8</w:t>
            </w:r>
            <w:r w:rsidR="00E07139" w:rsidRPr="008211D3">
              <w:rPr>
                <w:rFonts w:ascii="Arial" w:hAnsi="Arial" w:cs="Arial"/>
                <w:sz w:val="18"/>
                <w:szCs w:val="18"/>
              </w:rPr>
              <w:t xml:space="preserve"> laps</w:t>
            </w:r>
            <w:r w:rsidR="000E13D9">
              <w:rPr>
                <w:rFonts w:ascii="Arial" w:hAnsi="Arial" w:cs="Arial"/>
                <w:sz w:val="18"/>
                <w:szCs w:val="18"/>
              </w:rPr>
              <w:t xml:space="preserve"> per group</w:t>
            </w:r>
            <w:r w:rsidR="005A6771">
              <w:rPr>
                <w:rFonts w:ascii="Arial" w:hAnsi="Arial" w:cs="Arial"/>
                <w:sz w:val="18"/>
                <w:szCs w:val="18"/>
              </w:rPr>
              <w:t>.</w:t>
            </w:r>
            <w:r w:rsidR="00AA3EA1" w:rsidRPr="008211D3">
              <w:rPr>
                <w:rFonts w:ascii="Arial" w:hAnsi="Arial" w:cs="Arial"/>
                <w:sz w:val="18"/>
                <w:szCs w:val="18"/>
              </w:rPr>
              <w:t xml:space="preserve"> </w:t>
            </w:r>
            <w:r w:rsidR="0045581C" w:rsidRPr="008211D3">
              <w:rPr>
                <w:rFonts w:ascii="Arial" w:hAnsi="Arial" w:cs="Arial"/>
                <w:sz w:val="18"/>
                <w:szCs w:val="18"/>
              </w:rPr>
              <w:t>All</w:t>
            </w:r>
            <w:r w:rsidRPr="008211D3">
              <w:rPr>
                <w:rFonts w:ascii="Arial" w:hAnsi="Arial" w:cs="Arial"/>
                <w:sz w:val="18"/>
                <w:szCs w:val="18"/>
              </w:rPr>
              <w:t xml:space="preserve"> </w:t>
            </w:r>
            <w:r w:rsidR="002647B9">
              <w:rPr>
                <w:rFonts w:ascii="Arial" w:hAnsi="Arial" w:cs="Arial"/>
                <w:sz w:val="18"/>
                <w:szCs w:val="18"/>
              </w:rPr>
              <w:t xml:space="preserve">races </w:t>
            </w:r>
            <w:r w:rsidRPr="008211D3">
              <w:rPr>
                <w:rFonts w:ascii="Arial" w:hAnsi="Arial" w:cs="Arial"/>
                <w:sz w:val="18"/>
                <w:szCs w:val="18"/>
              </w:rPr>
              <w:t>awarded points.</w:t>
            </w:r>
          </w:p>
          <w:p w14:paraId="063A6F03" w14:textId="77777777" w:rsidR="005A6771" w:rsidRDefault="00B51973" w:rsidP="008211D3">
            <w:pPr>
              <w:ind w:right="-216"/>
              <w:rPr>
                <w:rFonts w:ascii="Arial" w:hAnsi="Arial" w:cs="Arial"/>
                <w:sz w:val="18"/>
                <w:szCs w:val="18"/>
              </w:rPr>
            </w:pPr>
            <w:r w:rsidRPr="008211D3">
              <w:rPr>
                <w:rFonts w:ascii="Arial" w:hAnsi="Arial" w:cs="Arial"/>
                <w:sz w:val="18"/>
                <w:szCs w:val="18"/>
              </w:rPr>
              <w:t>The winner will be the d</w:t>
            </w:r>
            <w:r w:rsidR="005A6771">
              <w:rPr>
                <w:rFonts w:ascii="Arial" w:hAnsi="Arial" w:cs="Arial"/>
                <w:sz w:val="18"/>
                <w:szCs w:val="18"/>
              </w:rPr>
              <w:t xml:space="preserve">river with the highest points. </w:t>
            </w:r>
            <w:r w:rsidRPr="008211D3">
              <w:rPr>
                <w:rFonts w:ascii="Arial" w:hAnsi="Arial" w:cs="Arial"/>
                <w:sz w:val="18"/>
                <w:szCs w:val="18"/>
              </w:rPr>
              <w:t>In the case of a tie</w:t>
            </w:r>
            <w:r w:rsidR="005A6771">
              <w:rPr>
                <w:rFonts w:ascii="Arial" w:hAnsi="Arial" w:cs="Arial"/>
                <w:sz w:val="18"/>
                <w:szCs w:val="18"/>
              </w:rPr>
              <w:t>,</w:t>
            </w:r>
            <w:r w:rsidRPr="008211D3">
              <w:rPr>
                <w:rFonts w:ascii="Arial" w:hAnsi="Arial" w:cs="Arial"/>
                <w:sz w:val="18"/>
                <w:szCs w:val="18"/>
              </w:rPr>
              <w:t xml:space="preserve"> the winner of the final will be declared </w:t>
            </w:r>
            <w:r w:rsidR="005A6771">
              <w:rPr>
                <w:rFonts w:ascii="Arial" w:hAnsi="Arial" w:cs="Arial"/>
                <w:sz w:val="18"/>
                <w:szCs w:val="18"/>
              </w:rPr>
              <w:t>the winner.</w:t>
            </w:r>
          </w:p>
          <w:p w14:paraId="0AC176A6" w14:textId="0BAA9748" w:rsidR="00AA3EA1" w:rsidRPr="008211D3" w:rsidRDefault="00B51973" w:rsidP="005A6771">
            <w:pPr>
              <w:ind w:right="-1"/>
              <w:rPr>
                <w:rFonts w:ascii="Arial" w:hAnsi="Arial" w:cs="Arial"/>
                <w:sz w:val="18"/>
                <w:szCs w:val="18"/>
              </w:rPr>
            </w:pPr>
            <w:r w:rsidRPr="008211D3">
              <w:rPr>
                <w:rFonts w:ascii="Arial" w:hAnsi="Arial" w:cs="Arial"/>
                <w:sz w:val="18"/>
                <w:szCs w:val="18"/>
              </w:rPr>
              <w:t>Grids will be 2x2. Grid positions will be decided on q</w:t>
            </w:r>
            <w:r w:rsidR="005A6771">
              <w:rPr>
                <w:rFonts w:ascii="Arial" w:hAnsi="Arial" w:cs="Arial"/>
                <w:sz w:val="18"/>
                <w:szCs w:val="18"/>
              </w:rPr>
              <w:t xml:space="preserve">ualifying times. </w:t>
            </w:r>
            <w:r w:rsidRPr="008211D3">
              <w:rPr>
                <w:rFonts w:ascii="Arial" w:hAnsi="Arial" w:cs="Arial"/>
                <w:sz w:val="18"/>
                <w:szCs w:val="18"/>
              </w:rPr>
              <w:t xml:space="preserve">Following Heats: grids will be determined from </w:t>
            </w:r>
            <w:r w:rsidRPr="005A6771">
              <w:rPr>
                <w:rFonts w:ascii="Arial" w:hAnsi="Arial" w:cs="Arial"/>
                <w:color w:val="000000" w:themeColor="text1"/>
                <w:sz w:val="18"/>
                <w:szCs w:val="18"/>
              </w:rPr>
              <w:t xml:space="preserve">points </w:t>
            </w:r>
            <w:r w:rsidRPr="008211D3">
              <w:rPr>
                <w:rFonts w:ascii="Arial" w:hAnsi="Arial" w:cs="Arial"/>
                <w:sz w:val="18"/>
                <w:szCs w:val="18"/>
              </w:rPr>
              <w:t>accrued</w:t>
            </w:r>
            <w:r w:rsidR="00910E5A">
              <w:rPr>
                <w:rFonts w:ascii="Arial" w:hAnsi="Arial" w:cs="Arial"/>
                <w:sz w:val="18"/>
                <w:szCs w:val="18"/>
              </w:rPr>
              <w:t>.</w:t>
            </w:r>
          </w:p>
          <w:p w14:paraId="3AF16664" w14:textId="0BDBA5A1" w:rsidR="00B51973" w:rsidRPr="008211D3" w:rsidRDefault="00B51973" w:rsidP="008234B7">
            <w:pPr>
              <w:ind w:right="-216"/>
              <w:rPr>
                <w:rFonts w:ascii="Arial" w:hAnsi="Arial" w:cs="Arial"/>
                <w:sz w:val="18"/>
                <w:szCs w:val="18"/>
              </w:rPr>
            </w:pPr>
            <w:r w:rsidRPr="008211D3">
              <w:rPr>
                <w:rFonts w:ascii="Arial" w:hAnsi="Arial" w:cs="Arial"/>
                <w:sz w:val="18"/>
                <w:szCs w:val="18"/>
              </w:rPr>
              <w:t xml:space="preserve">Racing will be as per </w:t>
            </w:r>
            <w:r w:rsidR="00AA3EA1" w:rsidRPr="008211D3">
              <w:rPr>
                <w:rFonts w:ascii="Arial" w:hAnsi="Arial" w:cs="Arial"/>
                <w:sz w:val="18"/>
                <w:szCs w:val="18"/>
              </w:rPr>
              <w:t>the 20</w:t>
            </w:r>
            <w:r w:rsidR="00B2240C">
              <w:rPr>
                <w:rFonts w:ascii="Arial" w:hAnsi="Arial" w:cs="Arial"/>
                <w:sz w:val="18"/>
                <w:szCs w:val="18"/>
              </w:rPr>
              <w:t>2</w:t>
            </w:r>
            <w:r w:rsidR="008D2C4C">
              <w:rPr>
                <w:rFonts w:ascii="Arial" w:hAnsi="Arial" w:cs="Arial"/>
                <w:sz w:val="18"/>
                <w:szCs w:val="18"/>
              </w:rPr>
              <w:t>3</w:t>
            </w:r>
            <w:r w:rsidR="00910E5A">
              <w:rPr>
                <w:rFonts w:ascii="Arial" w:hAnsi="Arial" w:cs="Arial"/>
                <w:sz w:val="18"/>
                <w:szCs w:val="18"/>
              </w:rPr>
              <w:t xml:space="preserve"> ASE sporting regs</w:t>
            </w:r>
            <w:r w:rsidRPr="008211D3">
              <w:rPr>
                <w:rFonts w:ascii="Arial" w:hAnsi="Arial" w:cs="Arial"/>
                <w:sz w:val="18"/>
                <w:szCs w:val="18"/>
              </w:rPr>
              <w:t xml:space="preserve">.  Flags or lights will be used for starting. </w:t>
            </w:r>
          </w:p>
        </w:tc>
      </w:tr>
      <w:tr w:rsidR="008211D3" w14:paraId="51B9CAE4" w14:textId="77777777" w:rsidTr="00212807">
        <w:trPr>
          <w:gridAfter w:val="1"/>
          <w:wAfter w:w="24" w:type="dxa"/>
          <w:cantSplit/>
          <w:trHeight w:val="466"/>
          <w:tblCellSpacing w:w="11" w:type="dxa"/>
        </w:trPr>
        <w:tc>
          <w:tcPr>
            <w:tcW w:w="1952" w:type="dxa"/>
            <w:vAlign w:val="center"/>
          </w:tcPr>
          <w:p w14:paraId="30D0AB87" w14:textId="77777777" w:rsidR="00B51973" w:rsidRPr="008211D3" w:rsidRDefault="00B51973" w:rsidP="008211D3">
            <w:pPr>
              <w:rPr>
                <w:rFonts w:ascii="Arial" w:hAnsi="Arial" w:cs="Arial"/>
                <w:b/>
                <w:sz w:val="18"/>
                <w:szCs w:val="18"/>
              </w:rPr>
            </w:pPr>
            <w:r w:rsidRPr="008211D3">
              <w:rPr>
                <w:rFonts w:ascii="Arial" w:hAnsi="Arial" w:cs="Arial"/>
                <w:b/>
                <w:sz w:val="18"/>
                <w:szCs w:val="18"/>
              </w:rPr>
              <w:t>Timing</w:t>
            </w:r>
          </w:p>
        </w:tc>
        <w:tc>
          <w:tcPr>
            <w:tcW w:w="8767" w:type="dxa"/>
            <w:vAlign w:val="center"/>
          </w:tcPr>
          <w:p w14:paraId="505115AF" w14:textId="77777777" w:rsidR="00B51973" w:rsidRPr="008211D3" w:rsidRDefault="00B51973" w:rsidP="008211D3">
            <w:pPr>
              <w:ind w:right="-216"/>
              <w:rPr>
                <w:rFonts w:ascii="Arial" w:hAnsi="Arial" w:cs="Arial"/>
                <w:sz w:val="18"/>
                <w:szCs w:val="18"/>
              </w:rPr>
            </w:pPr>
            <w:r w:rsidRPr="008211D3">
              <w:rPr>
                <w:rFonts w:ascii="Arial" w:hAnsi="Arial" w:cs="Arial"/>
                <w:sz w:val="18"/>
                <w:szCs w:val="18"/>
              </w:rPr>
              <w:t xml:space="preserve">Vehicles competing in the events will be timed by an electronic timing device fitted to their karts  </w:t>
            </w:r>
          </w:p>
        </w:tc>
      </w:tr>
      <w:tr w:rsidR="008211D3" w14:paraId="48A85210" w14:textId="77777777" w:rsidTr="00212807">
        <w:trPr>
          <w:gridAfter w:val="1"/>
          <w:wAfter w:w="24" w:type="dxa"/>
          <w:cantSplit/>
          <w:tblCellSpacing w:w="11" w:type="dxa"/>
        </w:trPr>
        <w:tc>
          <w:tcPr>
            <w:tcW w:w="1952" w:type="dxa"/>
            <w:vAlign w:val="center"/>
          </w:tcPr>
          <w:p w14:paraId="5FA97161" w14:textId="77777777" w:rsidR="00B51973" w:rsidRPr="008211D3" w:rsidRDefault="00B51973" w:rsidP="008211D3">
            <w:pPr>
              <w:rPr>
                <w:rFonts w:ascii="Arial" w:hAnsi="Arial" w:cs="Arial"/>
                <w:b/>
                <w:sz w:val="18"/>
                <w:szCs w:val="18"/>
              </w:rPr>
            </w:pPr>
            <w:r w:rsidRPr="008211D3">
              <w:rPr>
                <w:rFonts w:ascii="Arial" w:hAnsi="Arial" w:cs="Arial"/>
                <w:b/>
                <w:sz w:val="18"/>
                <w:szCs w:val="18"/>
              </w:rPr>
              <w:t>Scrutiny</w:t>
            </w:r>
          </w:p>
        </w:tc>
        <w:tc>
          <w:tcPr>
            <w:tcW w:w="8767" w:type="dxa"/>
            <w:vAlign w:val="center"/>
          </w:tcPr>
          <w:p w14:paraId="026F8D4E" w14:textId="77777777" w:rsidR="00B51973" w:rsidRPr="00A64691" w:rsidRDefault="00B51973" w:rsidP="008211D3">
            <w:pPr>
              <w:rPr>
                <w:rFonts w:ascii="Arial" w:hAnsi="Arial" w:cs="Arial"/>
                <w:bCs/>
                <w:sz w:val="18"/>
                <w:szCs w:val="18"/>
              </w:rPr>
            </w:pPr>
            <w:r w:rsidRPr="008211D3">
              <w:rPr>
                <w:rFonts w:ascii="Arial" w:hAnsi="Arial" w:cs="Arial"/>
                <w:sz w:val="18"/>
                <w:szCs w:val="18"/>
              </w:rPr>
              <w:t xml:space="preserve">Commences at </w:t>
            </w:r>
            <w:r w:rsidRPr="008211D3">
              <w:rPr>
                <w:rFonts w:ascii="Arial" w:hAnsi="Arial" w:cs="Arial"/>
                <w:b/>
                <w:sz w:val="18"/>
                <w:szCs w:val="18"/>
              </w:rPr>
              <w:t>7.30am.</w:t>
            </w:r>
            <w:r w:rsidRPr="008211D3">
              <w:rPr>
                <w:rFonts w:ascii="Arial" w:hAnsi="Arial" w:cs="Arial"/>
                <w:sz w:val="18"/>
                <w:szCs w:val="18"/>
              </w:rPr>
              <w:t xml:space="preserve">  Finishes </w:t>
            </w:r>
            <w:r w:rsidRPr="008211D3">
              <w:rPr>
                <w:rFonts w:ascii="Arial" w:hAnsi="Arial" w:cs="Arial"/>
                <w:b/>
                <w:sz w:val="18"/>
                <w:szCs w:val="18"/>
              </w:rPr>
              <w:t>9.00am.</w:t>
            </w:r>
            <w:r w:rsidR="00A64691">
              <w:rPr>
                <w:rFonts w:ascii="Arial" w:hAnsi="Arial" w:cs="Arial"/>
                <w:b/>
                <w:sz w:val="18"/>
                <w:szCs w:val="18"/>
              </w:rPr>
              <w:t xml:space="preserve"> </w:t>
            </w:r>
          </w:p>
          <w:p w14:paraId="0C8C8E81" w14:textId="77777777" w:rsidR="00B51973" w:rsidRPr="008211D3" w:rsidRDefault="006A4B10" w:rsidP="008211D3">
            <w:pPr>
              <w:rPr>
                <w:rFonts w:ascii="Arial" w:hAnsi="Arial" w:cs="Arial"/>
                <w:sz w:val="18"/>
                <w:szCs w:val="18"/>
              </w:rPr>
            </w:pPr>
            <w:r>
              <w:rPr>
                <w:rFonts w:ascii="Arial" w:hAnsi="Arial" w:cs="Arial"/>
                <w:sz w:val="18"/>
                <w:szCs w:val="18"/>
              </w:rPr>
              <w:t xml:space="preserve">Self-declaration </w:t>
            </w:r>
            <w:r w:rsidR="00A64691">
              <w:rPr>
                <w:rFonts w:ascii="Arial" w:hAnsi="Arial" w:cs="Arial"/>
                <w:sz w:val="18"/>
                <w:szCs w:val="18"/>
              </w:rPr>
              <w:t>of vehicle safety and eligibility (on the provided form with the entry.)</w:t>
            </w:r>
          </w:p>
          <w:p w14:paraId="0743A1F1" w14:textId="77777777" w:rsidR="00B51973" w:rsidRPr="008211D3" w:rsidRDefault="00B51973" w:rsidP="008211D3">
            <w:pPr>
              <w:rPr>
                <w:rFonts w:ascii="Arial" w:hAnsi="Arial" w:cs="Arial"/>
                <w:sz w:val="18"/>
                <w:szCs w:val="18"/>
              </w:rPr>
            </w:pPr>
            <w:r w:rsidRPr="008211D3">
              <w:rPr>
                <w:rFonts w:ascii="Arial" w:hAnsi="Arial" w:cs="Arial"/>
                <w:sz w:val="18"/>
                <w:szCs w:val="18"/>
              </w:rPr>
              <w:t xml:space="preserve">An audit may be carried out on selected vehicles during the weekend’s activities. </w:t>
            </w:r>
          </w:p>
        </w:tc>
      </w:tr>
      <w:tr w:rsidR="008211D3" w14:paraId="53B707E0" w14:textId="77777777" w:rsidTr="00212807">
        <w:trPr>
          <w:gridAfter w:val="1"/>
          <w:wAfter w:w="24" w:type="dxa"/>
          <w:cantSplit/>
          <w:trHeight w:val="703"/>
          <w:tblCellSpacing w:w="11" w:type="dxa"/>
        </w:trPr>
        <w:tc>
          <w:tcPr>
            <w:tcW w:w="1952" w:type="dxa"/>
            <w:vAlign w:val="center"/>
          </w:tcPr>
          <w:p w14:paraId="7C61113E" w14:textId="77777777" w:rsidR="00B51973" w:rsidRPr="008211D3" w:rsidRDefault="00B51973" w:rsidP="008211D3">
            <w:pPr>
              <w:rPr>
                <w:rFonts w:ascii="Arial" w:hAnsi="Arial" w:cs="Arial"/>
                <w:b/>
                <w:sz w:val="18"/>
                <w:szCs w:val="18"/>
              </w:rPr>
            </w:pPr>
            <w:r w:rsidRPr="008211D3">
              <w:rPr>
                <w:rFonts w:ascii="Arial" w:hAnsi="Arial" w:cs="Arial"/>
                <w:b/>
                <w:sz w:val="18"/>
                <w:szCs w:val="18"/>
              </w:rPr>
              <w:t>Driver Briefing</w:t>
            </w:r>
          </w:p>
        </w:tc>
        <w:tc>
          <w:tcPr>
            <w:tcW w:w="8767" w:type="dxa"/>
            <w:vAlign w:val="center"/>
          </w:tcPr>
          <w:p w14:paraId="32DF843D" w14:textId="05933072" w:rsidR="00B51973" w:rsidRPr="008211D3" w:rsidRDefault="008C42C1" w:rsidP="008211D3">
            <w:pPr>
              <w:rPr>
                <w:rFonts w:ascii="Arial" w:hAnsi="Arial" w:cs="Arial"/>
                <w:b/>
                <w:sz w:val="18"/>
                <w:szCs w:val="18"/>
              </w:rPr>
            </w:pPr>
            <w:r>
              <w:rPr>
                <w:rFonts w:ascii="Arial" w:hAnsi="Arial" w:cs="Arial"/>
                <w:sz w:val="18"/>
                <w:szCs w:val="18"/>
              </w:rPr>
              <w:t>Drivers briefing will be at 8.30am at the base of the tower,</w:t>
            </w:r>
            <w:r w:rsidR="005A6771">
              <w:rPr>
                <w:rFonts w:ascii="Arial" w:hAnsi="Arial" w:cs="Arial"/>
                <w:sz w:val="18"/>
                <w:szCs w:val="18"/>
              </w:rPr>
              <w:t xml:space="preserve"> (It is compulsory </w:t>
            </w:r>
            <w:r w:rsidR="00B51973" w:rsidRPr="008211D3">
              <w:rPr>
                <w:rFonts w:ascii="Arial" w:hAnsi="Arial" w:cs="Arial"/>
                <w:sz w:val="18"/>
                <w:szCs w:val="18"/>
              </w:rPr>
              <w:t>f</w:t>
            </w:r>
            <w:r w:rsidR="005A6771">
              <w:rPr>
                <w:rFonts w:ascii="Arial" w:hAnsi="Arial" w:cs="Arial"/>
                <w:sz w:val="18"/>
                <w:szCs w:val="18"/>
              </w:rPr>
              <w:t xml:space="preserve">or all drivers to attend) </w:t>
            </w:r>
            <w:r w:rsidR="00B51973" w:rsidRPr="008211D3">
              <w:rPr>
                <w:rFonts w:ascii="Arial" w:hAnsi="Arial" w:cs="Arial"/>
                <w:sz w:val="18"/>
                <w:szCs w:val="18"/>
              </w:rPr>
              <w:t xml:space="preserve">Practice begins </w:t>
            </w:r>
            <w:r w:rsidR="00B51973" w:rsidRPr="008211D3">
              <w:rPr>
                <w:rFonts w:ascii="Arial" w:hAnsi="Arial" w:cs="Arial"/>
                <w:b/>
                <w:sz w:val="18"/>
                <w:szCs w:val="18"/>
              </w:rPr>
              <w:t>9.00 am.</w:t>
            </w:r>
          </w:p>
          <w:p w14:paraId="43E0F6CB" w14:textId="77777777" w:rsidR="00B51973" w:rsidRDefault="00B51973" w:rsidP="008211D3">
            <w:pPr>
              <w:rPr>
                <w:rFonts w:ascii="Arial" w:hAnsi="Arial" w:cs="Arial"/>
                <w:b/>
                <w:sz w:val="18"/>
                <w:szCs w:val="18"/>
              </w:rPr>
            </w:pPr>
            <w:r w:rsidRPr="008211D3">
              <w:rPr>
                <w:rFonts w:ascii="Arial" w:hAnsi="Arial" w:cs="Arial"/>
                <w:b/>
                <w:sz w:val="18"/>
                <w:szCs w:val="18"/>
              </w:rPr>
              <w:t>Driver check in must be completed before any driver is permitted on track.</w:t>
            </w:r>
          </w:p>
          <w:p w14:paraId="2868B366" w14:textId="3BFDE523" w:rsidR="00FA0547" w:rsidRPr="008211D3" w:rsidRDefault="00FA0547" w:rsidP="008211D3">
            <w:pPr>
              <w:rPr>
                <w:rFonts w:ascii="Arial" w:hAnsi="Arial" w:cs="Arial"/>
                <w:sz w:val="18"/>
                <w:szCs w:val="18"/>
              </w:rPr>
            </w:pPr>
            <w:r w:rsidRPr="008211D3">
              <w:rPr>
                <w:rFonts w:ascii="Arial" w:hAnsi="Arial" w:cs="Arial"/>
                <w:sz w:val="18"/>
                <w:szCs w:val="18"/>
              </w:rPr>
              <w:t xml:space="preserve">. </w:t>
            </w:r>
            <w:r>
              <w:rPr>
                <w:rFonts w:ascii="Arial" w:hAnsi="Arial" w:cs="Arial"/>
                <w:sz w:val="18"/>
                <w:szCs w:val="18"/>
              </w:rPr>
              <w:t>(</w:t>
            </w:r>
            <w:r w:rsidRPr="008211D3">
              <w:rPr>
                <w:rFonts w:ascii="Arial" w:hAnsi="Arial" w:cs="Arial"/>
                <w:sz w:val="18"/>
                <w:szCs w:val="18"/>
              </w:rPr>
              <w:t xml:space="preserve">All competitors must present their current </w:t>
            </w:r>
            <w:r w:rsidR="00910E5A">
              <w:rPr>
                <w:rFonts w:ascii="Arial" w:hAnsi="Arial" w:cs="Arial"/>
                <w:sz w:val="18"/>
                <w:szCs w:val="18"/>
              </w:rPr>
              <w:t>M</w:t>
            </w:r>
            <w:r w:rsidR="009939E0">
              <w:rPr>
                <w:rFonts w:ascii="Arial" w:hAnsi="Arial" w:cs="Arial"/>
                <w:sz w:val="18"/>
                <w:szCs w:val="18"/>
              </w:rPr>
              <w:t xml:space="preserve">otorsport </w:t>
            </w:r>
            <w:r w:rsidR="00910E5A">
              <w:rPr>
                <w:rFonts w:ascii="Arial" w:hAnsi="Arial" w:cs="Arial"/>
                <w:sz w:val="18"/>
                <w:szCs w:val="18"/>
              </w:rPr>
              <w:t>A</w:t>
            </w:r>
            <w:r w:rsidR="009939E0">
              <w:rPr>
                <w:rFonts w:ascii="Arial" w:hAnsi="Arial" w:cs="Arial"/>
                <w:sz w:val="18"/>
                <w:szCs w:val="18"/>
              </w:rPr>
              <w:t>ustralia</w:t>
            </w:r>
            <w:r w:rsidR="00910E5A">
              <w:rPr>
                <w:rFonts w:ascii="Arial" w:hAnsi="Arial" w:cs="Arial"/>
                <w:sz w:val="18"/>
                <w:szCs w:val="18"/>
              </w:rPr>
              <w:t xml:space="preserve"> circuit licence</w:t>
            </w:r>
            <w:r w:rsidRPr="008211D3">
              <w:rPr>
                <w:rFonts w:ascii="Arial" w:hAnsi="Arial" w:cs="Arial"/>
                <w:sz w:val="18"/>
                <w:szCs w:val="18"/>
              </w:rPr>
              <w:t xml:space="preserve">, </w:t>
            </w:r>
            <w:proofErr w:type="gramStart"/>
            <w:r w:rsidRPr="008211D3">
              <w:rPr>
                <w:rFonts w:ascii="Arial" w:hAnsi="Arial" w:cs="Arial"/>
                <w:sz w:val="18"/>
                <w:szCs w:val="18"/>
              </w:rPr>
              <w:t>Log Book</w:t>
            </w:r>
            <w:proofErr w:type="gramEnd"/>
            <w:r w:rsidRPr="008211D3">
              <w:rPr>
                <w:rFonts w:ascii="Arial" w:hAnsi="Arial" w:cs="Arial"/>
                <w:sz w:val="18"/>
                <w:szCs w:val="18"/>
              </w:rPr>
              <w:t>, Competition Records and Affiliated Club Membership Cards at driver check in</w:t>
            </w:r>
            <w:r w:rsidR="008C42C1">
              <w:rPr>
                <w:rFonts w:ascii="Arial" w:hAnsi="Arial" w:cs="Arial"/>
                <w:sz w:val="18"/>
                <w:szCs w:val="18"/>
              </w:rPr>
              <w:t>.</w:t>
            </w:r>
            <w:r>
              <w:rPr>
                <w:rFonts w:ascii="Arial" w:hAnsi="Arial" w:cs="Arial"/>
                <w:sz w:val="18"/>
                <w:szCs w:val="18"/>
              </w:rPr>
              <w:t xml:space="preserve"> </w:t>
            </w:r>
            <w:r w:rsidR="008C42C1">
              <w:rPr>
                <w:rFonts w:ascii="Arial" w:hAnsi="Arial" w:cs="Arial"/>
                <w:sz w:val="18"/>
                <w:szCs w:val="18"/>
              </w:rPr>
              <w:t>All drivers must check in on the supplied QR code.</w:t>
            </w:r>
          </w:p>
        </w:tc>
      </w:tr>
      <w:tr w:rsidR="008211D3" w14:paraId="7BE4B903" w14:textId="77777777" w:rsidTr="00212807">
        <w:trPr>
          <w:gridAfter w:val="1"/>
          <w:wAfter w:w="24" w:type="dxa"/>
          <w:cantSplit/>
          <w:tblCellSpacing w:w="11" w:type="dxa"/>
        </w:trPr>
        <w:tc>
          <w:tcPr>
            <w:tcW w:w="1952" w:type="dxa"/>
            <w:vAlign w:val="center"/>
          </w:tcPr>
          <w:p w14:paraId="2FB60294" w14:textId="77777777" w:rsidR="00B51973" w:rsidRPr="008211D3" w:rsidRDefault="00B51973" w:rsidP="008211D3">
            <w:pPr>
              <w:rPr>
                <w:rFonts w:ascii="Arial" w:hAnsi="Arial" w:cs="Arial"/>
                <w:b/>
                <w:sz w:val="18"/>
                <w:szCs w:val="18"/>
              </w:rPr>
            </w:pPr>
            <w:r w:rsidRPr="008211D3">
              <w:rPr>
                <w:rFonts w:ascii="Arial" w:hAnsi="Arial" w:cs="Arial"/>
                <w:b/>
                <w:sz w:val="18"/>
                <w:szCs w:val="18"/>
              </w:rPr>
              <w:lastRenderedPageBreak/>
              <w:t>Minimum Practice Required</w:t>
            </w:r>
          </w:p>
        </w:tc>
        <w:tc>
          <w:tcPr>
            <w:tcW w:w="8767" w:type="dxa"/>
            <w:vAlign w:val="center"/>
          </w:tcPr>
          <w:p w14:paraId="748DB850" w14:textId="131CA49C" w:rsidR="00B51973" w:rsidRPr="008211D3" w:rsidRDefault="00B51973" w:rsidP="008211D3">
            <w:pPr>
              <w:rPr>
                <w:rFonts w:ascii="Arial" w:hAnsi="Arial" w:cs="Arial"/>
                <w:b/>
                <w:sz w:val="18"/>
                <w:szCs w:val="18"/>
              </w:rPr>
            </w:pPr>
            <w:r w:rsidRPr="008211D3">
              <w:rPr>
                <w:rFonts w:ascii="Arial" w:hAnsi="Arial" w:cs="Arial"/>
                <w:sz w:val="18"/>
                <w:szCs w:val="18"/>
              </w:rPr>
              <w:t>All drivers</w:t>
            </w:r>
            <w:r w:rsidR="00453B73" w:rsidRPr="008211D3">
              <w:rPr>
                <w:rFonts w:ascii="Arial" w:hAnsi="Arial" w:cs="Arial"/>
                <w:sz w:val="18"/>
                <w:szCs w:val="18"/>
              </w:rPr>
              <w:t xml:space="preserve"> </w:t>
            </w:r>
            <w:r w:rsidRPr="008211D3">
              <w:rPr>
                <w:rFonts w:ascii="Arial" w:hAnsi="Arial" w:cs="Arial"/>
                <w:sz w:val="18"/>
                <w:szCs w:val="18"/>
              </w:rPr>
              <w:t>shall be required to complete at least three practice laps. In any case and with the approval of the Clerk of Course, drivers not completing such laps at the meeting shall be relegated to the rear of the field at the start of races.</w:t>
            </w:r>
          </w:p>
        </w:tc>
      </w:tr>
      <w:tr w:rsidR="008211D3" w14:paraId="007C1D24" w14:textId="77777777" w:rsidTr="00212807">
        <w:trPr>
          <w:gridAfter w:val="1"/>
          <w:wAfter w:w="24" w:type="dxa"/>
          <w:cantSplit/>
          <w:trHeight w:val="333"/>
          <w:tblCellSpacing w:w="11" w:type="dxa"/>
        </w:trPr>
        <w:tc>
          <w:tcPr>
            <w:tcW w:w="1952" w:type="dxa"/>
            <w:vAlign w:val="center"/>
          </w:tcPr>
          <w:p w14:paraId="109AB449" w14:textId="77777777" w:rsidR="00B51973" w:rsidRPr="008211D3" w:rsidRDefault="00B51973" w:rsidP="008211D3">
            <w:pPr>
              <w:rPr>
                <w:rFonts w:ascii="Arial" w:hAnsi="Arial" w:cs="Arial"/>
                <w:b/>
                <w:sz w:val="18"/>
                <w:szCs w:val="18"/>
              </w:rPr>
            </w:pPr>
            <w:r w:rsidRPr="008211D3">
              <w:rPr>
                <w:rFonts w:ascii="Arial" w:hAnsi="Arial" w:cs="Arial"/>
                <w:b/>
                <w:sz w:val="18"/>
                <w:szCs w:val="18"/>
              </w:rPr>
              <w:t>Racing Starts</w:t>
            </w:r>
          </w:p>
        </w:tc>
        <w:tc>
          <w:tcPr>
            <w:tcW w:w="8767" w:type="dxa"/>
            <w:vAlign w:val="center"/>
          </w:tcPr>
          <w:p w14:paraId="1A03024E" w14:textId="77777777" w:rsidR="00B51973" w:rsidRPr="008211D3" w:rsidRDefault="00B51973" w:rsidP="008211D3">
            <w:pPr>
              <w:rPr>
                <w:rFonts w:ascii="Arial" w:hAnsi="Arial" w:cs="Arial"/>
                <w:b/>
                <w:sz w:val="18"/>
                <w:szCs w:val="18"/>
              </w:rPr>
            </w:pPr>
            <w:r w:rsidRPr="008211D3">
              <w:rPr>
                <w:rFonts w:ascii="Arial" w:hAnsi="Arial" w:cs="Arial"/>
                <w:sz w:val="18"/>
                <w:szCs w:val="18"/>
              </w:rPr>
              <w:t>Approx</w:t>
            </w:r>
            <w:r w:rsidRPr="008211D3">
              <w:rPr>
                <w:rFonts w:ascii="Arial" w:hAnsi="Arial" w:cs="Arial"/>
                <w:b/>
                <w:sz w:val="18"/>
                <w:szCs w:val="18"/>
              </w:rPr>
              <w:t>. 10.00am</w:t>
            </w:r>
          </w:p>
        </w:tc>
      </w:tr>
      <w:tr w:rsidR="008211D3" w14:paraId="04A58A58" w14:textId="77777777" w:rsidTr="00212807">
        <w:trPr>
          <w:gridAfter w:val="1"/>
          <w:wAfter w:w="24" w:type="dxa"/>
          <w:cantSplit/>
          <w:trHeight w:val="628"/>
          <w:tblCellSpacing w:w="11" w:type="dxa"/>
        </w:trPr>
        <w:tc>
          <w:tcPr>
            <w:tcW w:w="1952" w:type="dxa"/>
            <w:vAlign w:val="center"/>
          </w:tcPr>
          <w:p w14:paraId="3476A766" w14:textId="77777777" w:rsidR="00B51973" w:rsidRPr="008211D3" w:rsidRDefault="00B51973" w:rsidP="008211D3">
            <w:pPr>
              <w:rPr>
                <w:rFonts w:ascii="Arial" w:hAnsi="Arial" w:cs="Arial"/>
                <w:b/>
                <w:sz w:val="18"/>
                <w:szCs w:val="18"/>
              </w:rPr>
            </w:pPr>
            <w:r w:rsidRPr="008211D3">
              <w:rPr>
                <w:rFonts w:ascii="Arial" w:hAnsi="Arial" w:cs="Arial"/>
                <w:b/>
                <w:sz w:val="18"/>
                <w:szCs w:val="18"/>
              </w:rPr>
              <w:t>Pit crew</w:t>
            </w:r>
          </w:p>
        </w:tc>
        <w:tc>
          <w:tcPr>
            <w:tcW w:w="8767" w:type="dxa"/>
            <w:vAlign w:val="center"/>
          </w:tcPr>
          <w:p w14:paraId="4700CC2C" w14:textId="72CC34AF" w:rsidR="002453CC" w:rsidRPr="008211D3" w:rsidRDefault="00B51973" w:rsidP="005A6771">
            <w:pPr>
              <w:ind w:right="-216"/>
              <w:rPr>
                <w:rFonts w:ascii="Arial" w:hAnsi="Arial" w:cs="Arial"/>
                <w:sz w:val="18"/>
                <w:szCs w:val="18"/>
              </w:rPr>
            </w:pPr>
            <w:r w:rsidRPr="008211D3">
              <w:rPr>
                <w:rFonts w:ascii="Arial" w:hAnsi="Arial" w:cs="Arial"/>
                <w:sz w:val="18"/>
                <w:szCs w:val="18"/>
              </w:rPr>
              <w:t xml:space="preserve">Name of team personnel must be recorded on the allocated space on the entry form. </w:t>
            </w:r>
            <w:r w:rsidR="00A64691">
              <w:rPr>
                <w:rFonts w:ascii="Arial" w:hAnsi="Arial" w:cs="Arial"/>
                <w:sz w:val="18"/>
                <w:szCs w:val="18"/>
              </w:rPr>
              <w:t xml:space="preserve"> </w:t>
            </w:r>
            <w:r w:rsidRPr="008211D3">
              <w:rPr>
                <w:rFonts w:ascii="Arial" w:hAnsi="Arial" w:cs="Arial"/>
                <w:sz w:val="18"/>
                <w:szCs w:val="18"/>
              </w:rPr>
              <w:t>All Pit Crew are required to</w:t>
            </w:r>
            <w:r w:rsidR="005A6771">
              <w:rPr>
                <w:rFonts w:ascii="Arial" w:hAnsi="Arial" w:cs="Arial"/>
                <w:sz w:val="18"/>
                <w:szCs w:val="18"/>
              </w:rPr>
              <w:t xml:space="preserve"> s</w:t>
            </w:r>
            <w:r w:rsidR="0045581C" w:rsidRPr="008211D3">
              <w:rPr>
                <w:rFonts w:ascii="Arial" w:hAnsi="Arial" w:cs="Arial"/>
                <w:sz w:val="18"/>
                <w:szCs w:val="18"/>
              </w:rPr>
              <w:t>ign</w:t>
            </w:r>
            <w:r w:rsidRPr="008211D3">
              <w:rPr>
                <w:rFonts w:ascii="Arial" w:hAnsi="Arial" w:cs="Arial"/>
                <w:sz w:val="18"/>
                <w:szCs w:val="18"/>
              </w:rPr>
              <w:t xml:space="preserve"> the </w:t>
            </w:r>
            <w:r w:rsidR="005A6771" w:rsidRPr="005A6771">
              <w:rPr>
                <w:rFonts w:ascii="Arial" w:hAnsi="Arial" w:cs="Arial"/>
                <w:sz w:val="18"/>
                <w:szCs w:val="18"/>
                <w:lang w:val="en-AU"/>
              </w:rPr>
              <w:t>organis</w:t>
            </w:r>
            <w:r w:rsidR="00815070" w:rsidRPr="005A6771">
              <w:rPr>
                <w:rFonts w:ascii="Arial" w:hAnsi="Arial" w:cs="Arial"/>
                <w:sz w:val="18"/>
                <w:szCs w:val="18"/>
                <w:lang w:val="en-AU"/>
              </w:rPr>
              <w:t>er’s</w:t>
            </w:r>
            <w:r w:rsidRPr="008211D3">
              <w:rPr>
                <w:rFonts w:ascii="Arial" w:hAnsi="Arial" w:cs="Arial"/>
                <w:sz w:val="18"/>
                <w:szCs w:val="18"/>
              </w:rPr>
              <w:t xml:space="preserve"> Indemnity form prior to them taking part in the meeting.</w:t>
            </w:r>
            <w:r w:rsidR="00FA0547">
              <w:rPr>
                <w:rFonts w:ascii="Arial" w:hAnsi="Arial" w:cs="Arial"/>
                <w:sz w:val="18"/>
                <w:szCs w:val="18"/>
              </w:rPr>
              <w:t xml:space="preserve"> </w:t>
            </w:r>
            <w:r w:rsidR="002647B9">
              <w:rPr>
                <w:rFonts w:ascii="Arial" w:hAnsi="Arial" w:cs="Arial"/>
                <w:sz w:val="18"/>
                <w:szCs w:val="18"/>
              </w:rPr>
              <w:t xml:space="preserve"> </w:t>
            </w:r>
            <w:r w:rsidR="00FA0547">
              <w:rPr>
                <w:rFonts w:ascii="Arial" w:hAnsi="Arial" w:cs="Arial"/>
                <w:sz w:val="18"/>
                <w:szCs w:val="18"/>
              </w:rPr>
              <w:t xml:space="preserve">Pre entry of pit crew is </w:t>
            </w:r>
            <w:r w:rsidR="00FA0547" w:rsidRPr="00FA0547">
              <w:rPr>
                <w:rFonts w:ascii="Arial" w:hAnsi="Arial" w:cs="Arial"/>
                <w:b/>
                <w:bCs/>
                <w:sz w:val="18"/>
                <w:szCs w:val="18"/>
              </w:rPr>
              <w:t xml:space="preserve">mandatory </w:t>
            </w:r>
            <w:r w:rsidR="00FA0547">
              <w:rPr>
                <w:rFonts w:ascii="Arial" w:hAnsi="Arial" w:cs="Arial"/>
                <w:sz w:val="18"/>
                <w:szCs w:val="18"/>
              </w:rPr>
              <w:t>for this meeting.  All crew must complete</w:t>
            </w:r>
            <w:r w:rsidR="000E13D9">
              <w:rPr>
                <w:rFonts w:ascii="Arial" w:hAnsi="Arial" w:cs="Arial"/>
                <w:sz w:val="18"/>
                <w:szCs w:val="18"/>
              </w:rPr>
              <w:t xml:space="preserve"> must check in on the supplied QR code.</w:t>
            </w:r>
          </w:p>
        </w:tc>
      </w:tr>
      <w:tr w:rsidR="008211D3" w14:paraId="6AE57C3C" w14:textId="77777777" w:rsidTr="00212807">
        <w:trPr>
          <w:gridAfter w:val="1"/>
          <w:wAfter w:w="24" w:type="dxa"/>
          <w:cantSplit/>
          <w:trHeight w:val="692"/>
          <w:tblCellSpacing w:w="11" w:type="dxa"/>
        </w:trPr>
        <w:tc>
          <w:tcPr>
            <w:tcW w:w="1952" w:type="dxa"/>
            <w:vAlign w:val="center"/>
          </w:tcPr>
          <w:p w14:paraId="5DB8FF60" w14:textId="77777777" w:rsidR="00B51973" w:rsidRPr="008211D3" w:rsidRDefault="00B51973" w:rsidP="008211D3">
            <w:pPr>
              <w:rPr>
                <w:rFonts w:ascii="Arial" w:hAnsi="Arial" w:cs="Arial"/>
                <w:b/>
                <w:sz w:val="18"/>
                <w:szCs w:val="18"/>
              </w:rPr>
            </w:pPr>
            <w:r w:rsidRPr="008211D3">
              <w:rPr>
                <w:rFonts w:ascii="Arial" w:hAnsi="Arial" w:cs="Arial"/>
                <w:b/>
                <w:sz w:val="18"/>
                <w:szCs w:val="18"/>
              </w:rPr>
              <w:t>Mufflers</w:t>
            </w:r>
          </w:p>
        </w:tc>
        <w:tc>
          <w:tcPr>
            <w:tcW w:w="8767" w:type="dxa"/>
            <w:vAlign w:val="center"/>
          </w:tcPr>
          <w:p w14:paraId="1D29E290" w14:textId="77777777" w:rsidR="00B51973" w:rsidRPr="008211D3" w:rsidRDefault="00B51973" w:rsidP="008211D3">
            <w:pPr>
              <w:ind w:right="-216"/>
              <w:rPr>
                <w:rFonts w:ascii="Arial" w:hAnsi="Arial" w:cs="Arial"/>
                <w:sz w:val="18"/>
                <w:szCs w:val="18"/>
              </w:rPr>
            </w:pPr>
            <w:r w:rsidRPr="008211D3">
              <w:rPr>
                <w:rFonts w:ascii="Arial" w:hAnsi="Arial" w:cs="Arial"/>
                <w:sz w:val="18"/>
                <w:szCs w:val="18"/>
              </w:rPr>
              <w:t xml:space="preserve">All vehicles </w:t>
            </w:r>
            <w:r w:rsidRPr="008211D3">
              <w:rPr>
                <w:rFonts w:ascii="Arial" w:hAnsi="Arial" w:cs="Arial"/>
                <w:bCs/>
                <w:sz w:val="18"/>
                <w:szCs w:val="18"/>
              </w:rPr>
              <w:t>must be fitted with an effective muffler</w:t>
            </w:r>
            <w:r w:rsidRPr="008211D3">
              <w:rPr>
                <w:rFonts w:ascii="Arial" w:hAnsi="Arial" w:cs="Arial"/>
                <w:sz w:val="18"/>
                <w:szCs w:val="18"/>
              </w:rPr>
              <w:t xml:space="preserve"> which diminishes the sound of the engines exhaust.  All vehicles must be configured so that, when measured in competition conditions at a point 30 </w:t>
            </w:r>
            <w:r w:rsidR="00815070" w:rsidRPr="008211D3">
              <w:rPr>
                <w:rFonts w:ascii="Arial" w:hAnsi="Arial" w:cs="Arial"/>
                <w:sz w:val="18"/>
                <w:szCs w:val="18"/>
              </w:rPr>
              <w:t>meters</w:t>
            </w:r>
            <w:r w:rsidRPr="008211D3">
              <w:rPr>
                <w:rFonts w:ascii="Arial" w:hAnsi="Arial" w:cs="Arial"/>
                <w:sz w:val="18"/>
                <w:szCs w:val="18"/>
              </w:rPr>
              <w:t xml:space="preserve"> from the track edge, the sound emission from the vehicle does not exceed </w:t>
            </w:r>
            <w:r w:rsidR="0045581C" w:rsidRPr="008211D3">
              <w:rPr>
                <w:rFonts w:ascii="Arial" w:hAnsi="Arial" w:cs="Arial"/>
                <w:sz w:val="18"/>
                <w:szCs w:val="18"/>
              </w:rPr>
              <w:t>95dB (</w:t>
            </w:r>
            <w:r w:rsidRPr="008211D3">
              <w:rPr>
                <w:rFonts w:ascii="Arial" w:hAnsi="Arial" w:cs="Arial"/>
                <w:sz w:val="18"/>
                <w:szCs w:val="18"/>
              </w:rPr>
              <w:t>A).</w:t>
            </w:r>
          </w:p>
        </w:tc>
      </w:tr>
      <w:tr w:rsidR="008211D3" w14:paraId="3EC96BFF" w14:textId="77777777" w:rsidTr="00212807">
        <w:trPr>
          <w:gridAfter w:val="1"/>
          <w:wAfter w:w="24" w:type="dxa"/>
          <w:cantSplit/>
          <w:trHeight w:val="367"/>
          <w:tblCellSpacing w:w="11" w:type="dxa"/>
        </w:trPr>
        <w:tc>
          <w:tcPr>
            <w:tcW w:w="1952" w:type="dxa"/>
            <w:vAlign w:val="center"/>
          </w:tcPr>
          <w:p w14:paraId="00DC0668" w14:textId="77777777" w:rsidR="00B51973" w:rsidRPr="008211D3" w:rsidRDefault="00B51973" w:rsidP="008211D3">
            <w:pPr>
              <w:rPr>
                <w:rFonts w:ascii="Arial" w:hAnsi="Arial" w:cs="Arial"/>
                <w:b/>
                <w:sz w:val="18"/>
                <w:szCs w:val="18"/>
              </w:rPr>
            </w:pPr>
            <w:r w:rsidRPr="008211D3">
              <w:rPr>
                <w:rFonts w:ascii="Arial" w:hAnsi="Arial" w:cs="Arial"/>
                <w:b/>
                <w:sz w:val="18"/>
                <w:szCs w:val="18"/>
              </w:rPr>
              <w:t>Engine Noise</w:t>
            </w:r>
          </w:p>
        </w:tc>
        <w:tc>
          <w:tcPr>
            <w:tcW w:w="8767" w:type="dxa"/>
            <w:vAlign w:val="center"/>
          </w:tcPr>
          <w:p w14:paraId="13EE79F5" w14:textId="77777777" w:rsidR="00B51973" w:rsidRPr="008211D3" w:rsidRDefault="00B51973" w:rsidP="008211D3">
            <w:pPr>
              <w:ind w:right="-216"/>
              <w:rPr>
                <w:rFonts w:ascii="Arial" w:hAnsi="Arial" w:cs="Arial"/>
                <w:sz w:val="18"/>
                <w:szCs w:val="18"/>
              </w:rPr>
            </w:pPr>
            <w:r w:rsidRPr="008211D3">
              <w:rPr>
                <w:rFonts w:ascii="Arial" w:hAnsi="Arial" w:cs="Arial"/>
                <w:sz w:val="18"/>
                <w:szCs w:val="18"/>
              </w:rPr>
              <w:t xml:space="preserve">Racing engines are </w:t>
            </w:r>
            <w:r w:rsidRPr="008211D3">
              <w:rPr>
                <w:rFonts w:ascii="Arial" w:hAnsi="Arial" w:cs="Arial"/>
                <w:b/>
                <w:sz w:val="18"/>
                <w:szCs w:val="18"/>
              </w:rPr>
              <w:t>NOT PERMITTED</w:t>
            </w:r>
            <w:r w:rsidRPr="008211D3">
              <w:rPr>
                <w:rFonts w:ascii="Arial" w:hAnsi="Arial" w:cs="Arial"/>
                <w:sz w:val="18"/>
                <w:szCs w:val="18"/>
              </w:rPr>
              <w:t xml:space="preserve"> to be started before </w:t>
            </w:r>
            <w:r w:rsidRPr="008C42C1">
              <w:rPr>
                <w:rFonts w:ascii="Arial" w:hAnsi="Arial" w:cs="Arial"/>
                <w:b/>
                <w:bCs/>
                <w:sz w:val="18"/>
                <w:szCs w:val="18"/>
              </w:rPr>
              <w:t>8:00am</w:t>
            </w:r>
            <w:r w:rsidRPr="008211D3">
              <w:rPr>
                <w:rFonts w:ascii="Arial" w:hAnsi="Arial" w:cs="Arial"/>
                <w:sz w:val="18"/>
                <w:szCs w:val="18"/>
              </w:rPr>
              <w:t xml:space="preserve"> or in operation after 6:30pm each day.</w:t>
            </w:r>
          </w:p>
        </w:tc>
      </w:tr>
      <w:tr w:rsidR="008211D3" w14:paraId="615789CE" w14:textId="77777777" w:rsidTr="00212807">
        <w:trPr>
          <w:gridAfter w:val="1"/>
          <w:wAfter w:w="24" w:type="dxa"/>
          <w:cantSplit/>
          <w:trHeight w:val="664"/>
          <w:tblCellSpacing w:w="11" w:type="dxa"/>
        </w:trPr>
        <w:tc>
          <w:tcPr>
            <w:tcW w:w="1952" w:type="dxa"/>
            <w:vAlign w:val="center"/>
          </w:tcPr>
          <w:p w14:paraId="5040D942" w14:textId="77777777" w:rsidR="00B51973" w:rsidRPr="008211D3" w:rsidRDefault="00B51973" w:rsidP="008211D3">
            <w:pPr>
              <w:rPr>
                <w:rFonts w:ascii="Arial" w:hAnsi="Arial" w:cs="Arial"/>
                <w:b/>
                <w:sz w:val="18"/>
                <w:szCs w:val="18"/>
              </w:rPr>
            </w:pPr>
            <w:r w:rsidRPr="008211D3">
              <w:rPr>
                <w:rFonts w:ascii="Arial" w:hAnsi="Arial" w:cs="Arial"/>
                <w:b/>
                <w:sz w:val="18"/>
                <w:szCs w:val="18"/>
              </w:rPr>
              <w:t>Race Vehicles</w:t>
            </w:r>
          </w:p>
        </w:tc>
        <w:tc>
          <w:tcPr>
            <w:tcW w:w="8767" w:type="dxa"/>
            <w:vAlign w:val="center"/>
          </w:tcPr>
          <w:p w14:paraId="62DBA35F" w14:textId="77777777" w:rsidR="002453CC" w:rsidRPr="008211D3" w:rsidRDefault="00B51973" w:rsidP="008211D3">
            <w:pPr>
              <w:ind w:right="-216"/>
              <w:rPr>
                <w:rFonts w:ascii="Arial" w:hAnsi="Arial" w:cs="Arial"/>
                <w:sz w:val="18"/>
                <w:szCs w:val="18"/>
              </w:rPr>
            </w:pPr>
            <w:r w:rsidRPr="008211D3">
              <w:rPr>
                <w:rFonts w:ascii="Arial" w:hAnsi="Arial" w:cs="Arial"/>
                <w:sz w:val="18"/>
                <w:szCs w:val="18"/>
              </w:rPr>
              <w:t xml:space="preserve">All competing vehicles </w:t>
            </w:r>
            <w:r w:rsidR="005A6771">
              <w:rPr>
                <w:rFonts w:ascii="Arial" w:hAnsi="Arial" w:cs="Arial"/>
                <w:sz w:val="18"/>
                <w:szCs w:val="18"/>
              </w:rPr>
              <w:t>must be located in the paddock a</w:t>
            </w:r>
            <w:r w:rsidRPr="008211D3">
              <w:rPr>
                <w:rFonts w:ascii="Arial" w:hAnsi="Arial" w:cs="Arial"/>
                <w:sz w:val="18"/>
                <w:szCs w:val="18"/>
              </w:rPr>
              <w:t xml:space="preserve">rea and must not be driven in the public area. </w:t>
            </w:r>
          </w:p>
          <w:p w14:paraId="1F177105" w14:textId="77777777" w:rsidR="00B51973" w:rsidRPr="008211D3" w:rsidRDefault="00B51973" w:rsidP="008211D3">
            <w:pPr>
              <w:ind w:right="-216"/>
              <w:rPr>
                <w:rFonts w:ascii="Arial" w:hAnsi="Arial" w:cs="Arial"/>
                <w:sz w:val="18"/>
                <w:szCs w:val="18"/>
              </w:rPr>
            </w:pPr>
            <w:r w:rsidRPr="008211D3">
              <w:rPr>
                <w:rFonts w:ascii="Arial" w:hAnsi="Arial" w:cs="Arial"/>
                <w:sz w:val="18"/>
                <w:szCs w:val="18"/>
              </w:rPr>
              <w:t xml:space="preserve">Any breaches will </w:t>
            </w:r>
            <w:r w:rsidR="0045581C" w:rsidRPr="008211D3">
              <w:rPr>
                <w:rFonts w:ascii="Arial" w:hAnsi="Arial" w:cs="Arial"/>
                <w:sz w:val="18"/>
                <w:szCs w:val="18"/>
              </w:rPr>
              <w:t>result in</w:t>
            </w:r>
            <w:r w:rsidRPr="008211D3">
              <w:rPr>
                <w:rFonts w:ascii="Arial" w:hAnsi="Arial" w:cs="Arial"/>
                <w:sz w:val="18"/>
                <w:szCs w:val="18"/>
              </w:rPr>
              <w:t xml:space="preserve"> the competitor being excluded from the meeting.</w:t>
            </w:r>
          </w:p>
        </w:tc>
      </w:tr>
      <w:tr w:rsidR="008211D3" w14:paraId="7DCA1ED0" w14:textId="77777777" w:rsidTr="00212807">
        <w:trPr>
          <w:gridAfter w:val="1"/>
          <w:wAfter w:w="24" w:type="dxa"/>
          <w:cantSplit/>
          <w:trHeight w:val="505"/>
          <w:tblCellSpacing w:w="11" w:type="dxa"/>
        </w:trPr>
        <w:tc>
          <w:tcPr>
            <w:tcW w:w="1952" w:type="dxa"/>
            <w:vAlign w:val="center"/>
          </w:tcPr>
          <w:p w14:paraId="764E9E7E" w14:textId="77777777" w:rsidR="00B51973" w:rsidRPr="008211D3" w:rsidRDefault="00B51973" w:rsidP="008211D3">
            <w:pPr>
              <w:rPr>
                <w:rFonts w:ascii="Arial" w:hAnsi="Arial" w:cs="Arial"/>
                <w:b/>
                <w:sz w:val="18"/>
                <w:szCs w:val="18"/>
              </w:rPr>
            </w:pPr>
            <w:r w:rsidRPr="008211D3">
              <w:rPr>
                <w:rFonts w:ascii="Arial" w:hAnsi="Arial" w:cs="Arial"/>
                <w:b/>
                <w:sz w:val="18"/>
                <w:szCs w:val="18"/>
              </w:rPr>
              <w:t>Protests</w:t>
            </w:r>
          </w:p>
        </w:tc>
        <w:tc>
          <w:tcPr>
            <w:tcW w:w="8767" w:type="dxa"/>
            <w:vAlign w:val="center"/>
          </w:tcPr>
          <w:p w14:paraId="41232EE0" w14:textId="3B6ADD1F" w:rsidR="00B51973" w:rsidRPr="008211D3" w:rsidRDefault="00B51973" w:rsidP="008211D3">
            <w:pPr>
              <w:ind w:right="-216"/>
              <w:rPr>
                <w:rFonts w:ascii="Arial" w:hAnsi="Arial" w:cs="Arial"/>
                <w:sz w:val="18"/>
                <w:szCs w:val="18"/>
              </w:rPr>
            </w:pPr>
            <w:r w:rsidRPr="008211D3">
              <w:rPr>
                <w:rFonts w:ascii="Arial" w:hAnsi="Arial" w:cs="Arial"/>
                <w:sz w:val="18"/>
                <w:szCs w:val="18"/>
              </w:rPr>
              <w:t xml:space="preserve">Any protests will be handled as per the dispute regulations of the </w:t>
            </w:r>
            <w:r w:rsidR="004C0FF2">
              <w:rPr>
                <w:rFonts w:ascii="Arial" w:hAnsi="Arial" w:cs="Arial"/>
                <w:sz w:val="18"/>
                <w:szCs w:val="18"/>
              </w:rPr>
              <w:t xml:space="preserve">Australian </w:t>
            </w:r>
            <w:proofErr w:type="spellStart"/>
            <w:r w:rsidR="004C0FF2">
              <w:rPr>
                <w:rFonts w:ascii="Arial" w:hAnsi="Arial" w:cs="Arial"/>
                <w:sz w:val="18"/>
                <w:szCs w:val="18"/>
              </w:rPr>
              <w:t>Superkart</w:t>
            </w:r>
            <w:proofErr w:type="spellEnd"/>
            <w:r w:rsidR="004C0FF2">
              <w:rPr>
                <w:rFonts w:ascii="Arial" w:hAnsi="Arial" w:cs="Arial"/>
                <w:sz w:val="18"/>
                <w:szCs w:val="18"/>
              </w:rPr>
              <w:t xml:space="preserve"> Events.</w:t>
            </w:r>
          </w:p>
        </w:tc>
      </w:tr>
      <w:tr w:rsidR="008211D3" w14:paraId="3FE392ED" w14:textId="77777777" w:rsidTr="00212807">
        <w:trPr>
          <w:gridAfter w:val="1"/>
          <w:wAfter w:w="24" w:type="dxa"/>
          <w:cantSplit/>
          <w:trHeight w:val="498"/>
          <w:tblCellSpacing w:w="11" w:type="dxa"/>
        </w:trPr>
        <w:tc>
          <w:tcPr>
            <w:tcW w:w="1952" w:type="dxa"/>
            <w:vAlign w:val="center"/>
          </w:tcPr>
          <w:p w14:paraId="4E0D10CA" w14:textId="77777777" w:rsidR="00B51973" w:rsidRPr="008211D3" w:rsidRDefault="00B51973" w:rsidP="008211D3">
            <w:pPr>
              <w:rPr>
                <w:rFonts w:ascii="Arial" w:hAnsi="Arial" w:cs="Arial"/>
                <w:b/>
                <w:sz w:val="18"/>
                <w:szCs w:val="18"/>
              </w:rPr>
            </w:pPr>
            <w:r w:rsidRPr="008211D3">
              <w:rPr>
                <w:rFonts w:ascii="Arial" w:hAnsi="Arial" w:cs="Arial"/>
                <w:b/>
                <w:sz w:val="18"/>
                <w:szCs w:val="18"/>
              </w:rPr>
              <w:t>Abandonment</w:t>
            </w:r>
          </w:p>
        </w:tc>
        <w:tc>
          <w:tcPr>
            <w:tcW w:w="8767" w:type="dxa"/>
            <w:vAlign w:val="center"/>
          </w:tcPr>
          <w:p w14:paraId="6649FFB4" w14:textId="0241085F" w:rsidR="00B51973" w:rsidRPr="008211D3" w:rsidRDefault="00B51973" w:rsidP="008211D3">
            <w:pPr>
              <w:ind w:right="-216"/>
              <w:rPr>
                <w:rFonts w:ascii="Arial" w:hAnsi="Arial" w:cs="Arial"/>
                <w:sz w:val="18"/>
                <w:szCs w:val="18"/>
              </w:rPr>
            </w:pPr>
            <w:r w:rsidRPr="008211D3">
              <w:rPr>
                <w:rFonts w:ascii="Arial" w:hAnsi="Arial" w:cs="Arial"/>
                <w:color w:val="000000"/>
                <w:sz w:val="18"/>
                <w:szCs w:val="18"/>
              </w:rPr>
              <w:t xml:space="preserve">Abandonment, </w:t>
            </w:r>
            <w:proofErr w:type="gramStart"/>
            <w:r w:rsidRPr="008211D3">
              <w:rPr>
                <w:rFonts w:ascii="Arial" w:hAnsi="Arial" w:cs="Arial"/>
                <w:color w:val="000000"/>
                <w:sz w:val="18"/>
                <w:szCs w:val="18"/>
              </w:rPr>
              <w:t>cancellation</w:t>
            </w:r>
            <w:proofErr w:type="gramEnd"/>
            <w:r w:rsidRPr="008211D3">
              <w:rPr>
                <w:rFonts w:ascii="Arial" w:hAnsi="Arial" w:cs="Arial"/>
                <w:color w:val="000000"/>
                <w:sz w:val="18"/>
                <w:szCs w:val="18"/>
              </w:rPr>
              <w:t xml:space="preserve"> and </w:t>
            </w:r>
            <w:r w:rsidR="0045581C" w:rsidRPr="008211D3">
              <w:rPr>
                <w:rFonts w:ascii="Arial" w:hAnsi="Arial" w:cs="Arial"/>
                <w:color w:val="000000"/>
                <w:sz w:val="18"/>
                <w:szCs w:val="18"/>
              </w:rPr>
              <w:t>postponement will</w:t>
            </w:r>
            <w:r w:rsidRPr="008211D3">
              <w:rPr>
                <w:rFonts w:ascii="Arial" w:hAnsi="Arial" w:cs="Arial"/>
                <w:color w:val="000000"/>
                <w:sz w:val="18"/>
                <w:szCs w:val="18"/>
              </w:rPr>
              <w:t xml:space="preserve"> be in</w:t>
            </w:r>
            <w:r w:rsidRPr="008211D3">
              <w:rPr>
                <w:rFonts w:ascii="Arial" w:hAnsi="Arial" w:cs="Arial"/>
                <w:color w:val="FF0000"/>
                <w:sz w:val="18"/>
                <w:szCs w:val="18"/>
              </w:rPr>
              <w:t xml:space="preserve"> </w:t>
            </w:r>
            <w:r w:rsidRPr="008211D3">
              <w:rPr>
                <w:rFonts w:ascii="Arial" w:hAnsi="Arial" w:cs="Arial"/>
                <w:sz w:val="18"/>
                <w:szCs w:val="18"/>
              </w:rPr>
              <w:t xml:space="preserve">accordance with requirements of the </w:t>
            </w:r>
            <w:r w:rsidR="004C0FF2">
              <w:rPr>
                <w:rFonts w:ascii="Arial" w:hAnsi="Arial" w:cs="Arial"/>
                <w:sz w:val="18"/>
                <w:szCs w:val="18"/>
              </w:rPr>
              <w:t>202</w:t>
            </w:r>
            <w:r w:rsidR="008D2C4C">
              <w:rPr>
                <w:rFonts w:ascii="Arial" w:hAnsi="Arial" w:cs="Arial"/>
                <w:sz w:val="18"/>
                <w:szCs w:val="18"/>
              </w:rPr>
              <w:t>3</w:t>
            </w:r>
            <w:r w:rsidR="004C0FF2">
              <w:rPr>
                <w:rFonts w:ascii="Arial" w:hAnsi="Arial" w:cs="Arial"/>
                <w:sz w:val="18"/>
                <w:szCs w:val="18"/>
              </w:rPr>
              <w:t xml:space="preserve"> sporting regs</w:t>
            </w:r>
            <w:r w:rsidRPr="008211D3">
              <w:rPr>
                <w:rFonts w:ascii="Arial" w:hAnsi="Arial" w:cs="Arial"/>
                <w:sz w:val="18"/>
                <w:szCs w:val="18"/>
              </w:rPr>
              <w:t>.</w:t>
            </w:r>
          </w:p>
        </w:tc>
      </w:tr>
      <w:tr w:rsidR="008211D3" w14:paraId="6FC9A069" w14:textId="77777777" w:rsidTr="00212807">
        <w:trPr>
          <w:gridAfter w:val="1"/>
          <w:wAfter w:w="24" w:type="dxa"/>
          <w:cantSplit/>
          <w:trHeight w:val="492"/>
          <w:tblCellSpacing w:w="11" w:type="dxa"/>
        </w:trPr>
        <w:tc>
          <w:tcPr>
            <w:tcW w:w="1952" w:type="dxa"/>
            <w:vAlign w:val="center"/>
          </w:tcPr>
          <w:p w14:paraId="18887594" w14:textId="77777777" w:rsidR="00B51973" w:rsidRPr="008211D3" w:rsidRDefault="00B51973" w:rsidP="008211D3">
            <w:pPr>
              <w:rPr>
                <w:rFonts w:ascii="Arial" w:hAnsi="Arial" w:cs="Arial"/>
                <w:b/>
                <w:sz w:val="18"/>
                <w:szCs w:val="18"/>
              </w:rPr>
            </w:pPr>
            <w:r w:rsidRPr="008211D3">
              <w:rPr>
                <w:rFonts w:ascii="Arial" w:hAnsi="Arial" w:cs="Arial"/>
                <w:b/>
                <w:sz w:val="18"/>
                <w:szCs w:val="18"/>
              </w:rPr>
              <w:t>Prizes</w:t>
            </w:r>
          </w:p>
        </w:tc>
        <w:tc>
          <w:tcPr>
            <w:tcW w:w="8767" w:type="dxa"/>
            <w:vAlign w:val="center"/>
          </w:tcPr>
          <w:p w14:paraId="46135C52" w14:textId="77777777" w:rsidR="00B51973" w:rsidRPr="008211D3" w:rsidRDefault="00B51973" w:rsidP="005A6771">
            <w:pPr>
              <w:ind w:right="2"/>
              <w:rPr>
                <w:rFonts w:ascii="Arial" w:hAnsi="Arial" w:cs="Arial"/>
                <w:sz w:val="18"/>
                <w:szCs w:val="18"/>
              </w:rPr>
            </w:pPr>
            <w:r w:rsidRPr="008211D3">
              <w:rPr>
                <w:rFonts w:ascii="Arial" w:hAnsi="Arial" w:cs="Arial"/>
                <w:sz w:val="18"/>
                <w:szCs w:val="18"/>
              </w:rPr>
              <w:t>Trophies will be awarded for 1st/2nd/3rd in each class, provided there are five (5) genuine entries within each class.</w:t>
            </w:r>
            <w:r w:rsidR="00A64691">
              <w:rPr>
                <w:rFonts w:ascii="Arial" w:hAnsi="Arial" w:cs="Arial"/>
                <w:sz w:val="18"/>
                <w:szCs w:val="18"/>
              </w:rPr>
              <w:t xml:space="preserve"> There will be no gathering for presentation, trophies will be given to the winners at a separate time.</w:t>
            </w:r>
          </w:p>
        </w:tc>
      </w:tr>
      <w:tr w:rsidR="008211D3" w14:paraId="4DD1BEE8" w14:textId="77777777" w:rsidTr="00212807">
        <w:trPr>
          <w:gridAfter w:val="1"/>
          <w:wAfter w:w="24" w:type="dxa"/>
          <w:cantSplit/>
          <w:trHeight w:val="680"/>
          <w:tblCellSpacing w:w="11" w:type="dxa"/>
        </w:trPr>
        <w:tc>
          <w:tcPr>
            <w:tcW w:w="1952" w:type="dxa"/>
            <w:vAlign w:val="center"/>
          </w:tcPr>
          <w:p w14:paraId="251BC831" w14:textId="77777777" w:rsidR="00B51973" w:rsidRPr="008211D3" w:rsidRDefault="00B51973" w:rsidP="008211D3">
            <w:pPr>
              <w:rPr>
                <w:rFonts w:ascii="Arial" w:hAnsi="Arial" w:cs="Arial"/>
                <w:b/>
                <w:sz w:val="18"/>
                <w:szCs w:val="18"/>
              </w:rPr>
            </w:pPr>
            <w:r w:rsidRPr="008211D3">
              <w:rPr>
                <w:rFonts w:ascii="Arial" w:hAnsi="Arial" w:cs="Arial"/>
                <w:b/>
                <w:sz w:val="18"/>
                <w:szCs w:val="18"/>
              </w:rPr>
              <w:t>Insurance</w:t>
            </w:r>
          </w:p>
        </w:tc>
        <w:tc>
          <w:tcPr>
            <w:tcW w:w="8767" w:type="dxa"/>
            <w:shd w:val="clear" w:color="auto" w:fill="auto"/>
            <w:vAlign w:val="center"/>
          </w:tcPr>
          <w:p w14:paraId="35DBD6F1" w14:textId="68FC821A" w:rsidR="00B51973" w:rsidRPr="008211D3" w:rsidRDefault="009939E0" w:rsidP="008211D3">
            <w:pPr>
              <w:rPr>
                <w:rFonts w:ascii="Arial" w:hAnsi="Arial" w:cs="Arial"/>
                <w:sz w:val="18"/>
                <w:szCs w:val="18"/>
              </w:rPr>
            </w:pPr>
            <w:r w:rsidRPr="009939E0">
              <w:rPr>
                <w:rFonts w:ascii="Arial" w:hAnsi="Arial" w:cs="Arial"/>
                <w:sz w:val="18"/>
                <w:szCs w:val="18"/>
              </w:rPr>
              <w:t xml:space="preserve">Certain public, property, professional </w:t>
            </w:r>
            <w:proofErr w:type="gramStart"/>
            <w:r w:rsidRPr="009939E0">
              <w:rPr>
                <w:rFonts w:ascii="Arial" w:hAnsi="Arial" w:cs="Arial"/>
                <w:sz w:val="18"/>
                <w:szCs w:val="18"/>
              </w:rPr>
              <w:t>indemnity</w:t>
            </w:r>
            <w:proofErr w:type="gramEnd"/>
            <w:r w:rsidRPr="009939E0">
              <w:rPr>
                <w:rFonts w:ascii="Arial" w:hAnsi="Arial" w:cs="Arial"/>
                <w:sz w:val="18"/>
                <w:szCs w:val="18"/>
              </w:rPr>
              <w:t xml:space="preserve"> and personal accident insurance is provided by Motorsport Australia in relation to the Event.  Further details can be found in the Motorsport Australia Insurance Handbook, available at www.motorsport.org.au.</w:t>
            </w:r>
          </w:p>
        </w:tc>
      </w:tr>
      <w:tr w:rsidR="008211D3" w14:paraId="05DBFC00" w14:textId="77777777" w:rsidTr="00973C33">
        <w:trPr>
          <w:gridAfter w:val="1"/>
          <w:wAfter w:w="24" w:type="dxa"/>
          <w:cantSplit/>
          <w:trHeight w:val="1547"/>
          <w:tblCellSpacing w:w="11" w:type="dxa"/>
        </w:trPr>
        <w:tc>
          <w:tcPr>
            <w:tcW w:w="1952" w:type="dxa"/>
            <w:vAlign w:val="center"/>
          </w:tcPr>
          <w:p w14:paraId="02959E94" w14:textId="77777777" w:rsidR="00B51973" w:rsidRPr="008211D3" w:rsidRDefault="00B51973" w:rsidP="008211D3">
            <w:pPr>
              <w:rPr>
                <w:rFonts w:ascii="Arial" w:hAnsi="Arial" w:cs="Arial"/>
                <w:b/>
                <w:sz w:val="18"/>
                <w:szCs w:val="18"/>
              </w:rPr>
            </w:pPr>
            <w:r w:rsidRPr="008211D3">
              <w:rPr>
                <w:rFonts w:ascii="Arial" w:hAnsi="Arial" w:cs="Arial"/>
                <w:b/>
                <w:sz w:val="18"/>
                <w:szCs w:val="18"/>
              </w:rPr>
              <w:t>Prohibited Areas</w:t>
            </w:r>
          </w:p>
        </w:tc>
        <w:tc>
          <w:tcPr>
            <w:tcW w:w="8767" w:type="dxa"/>
            <w:shd w:val="clear" w:color="auto" w:fill="auto"/>
            <w:vAlign w:val="center"/>
          </w:tcPr>
          <w:p w14:paraId="40F15481" w14:textId="77777777" w:rsidR="005A6771" w:rsidRDefault="00B51973" w:rsidP="008211D3">
            <w:pPr>
              <w:rPr>
                <w:rFonts w:ascii="Arial" w:hAnsi="Arial" w:cs="Arial"/>
                <w:sz w:val="18"/>
                <w:szCs w:val="18"/>
              </w:rPr>
            </w:pPr>
            <w:r w:rsidRPr="008211D3">
              <w:rPr>
                <w:rFonts w:ascii="Arial" w:hAnsi="Arial" w:cs="Arial"/>
                <w:sz w:val="18"/>
                <w:szCs w:val="18"/>
              </w:rPr>
              <w:t xml:space="preserve">Only such persons and vehicles as in the opinion of the Promoters </w:t>
            </w:r>
            <w:r w:rsidR="0045581C" w:rsidRPr="008211D3">
              <w:rPr>
                <w:rFonts w:ascii="Arial" w:hAnsi="Arial" w:cs="Arial"/>
                <w:sz w:val="18"/>
                <w:szCs w:val="18"/>
              </w:rPr>
              <w:t>is</w:t>
            </w:r>
            <w:r w:rsidRPr="008211D3">
              <w:rPr>
                <w:rFonts w:ascii="Arial" w:hAnsi="Arial" w:cs="Arial"/>
                <w:sz w:val="18"/>
                <w:szCs w:val="18"/>
              </w:rPr>
              <w:t xml:space="preserve"> necessary or essential for the conduct of the meeting shall be permitted inside the safety-fenced area, including the Pre-Grid area. Persons under the age of sixteen unless in competition are not permitted in the Pit Area. </w:t>
            </w:r>
          </w:p>
          <w:p w14:paraId="0543B050" w14:textId="77777777" w:rsidR="00B51973" w:rsidRPr="008211D3" w:rsidRDefault="00B51973" w:rsidP="008211D3">
            <w:pPr>
              <w:rPr>
                <w:rFonts w:ascii="Arial" w:hAnsi="Arial" w:cs="Arial"/>
                <w:sz w:val="18"/>
                <w:szCs w:val="18"/>
              </w:rPr>
            </w:pPr>
            <w:r w:rsidRPr="008211D3">
              <w:rPr>
                <w:rFonts w:ascii="Arial" w:hAnsi="Arial" w:cs="Arial"/>
                <w:sz w:val="18"/>
                <w:szCs w:val="18"/>
              </w:rPr>
              <w:t>The trackside Pits have a working lane and a through lane. Speed in pit lane should not exceed 40kph in the interest of pit-crew safety. Re-entry to the circuit shall be controlled by an official.</w:t>
            </w:r>
          </w:p>
          <w:p w14:paraId="10CF9035" w14:textId="3D6EA4C1" w:rsidR="002453CC" w:rsidRPr="008211D3" w:rsidRDefault="00B51973" w:rsidP="008211D3">
            <w:pPr>
              <w:rPr>
                <w:rFonts w:ascii="Arial" w:hAnsi="Arial" w:cs="Arial"/>
                <w:sz w:val="18"/>
                <w:szCs w:val="18"/>
              </w:rPr>
            </w:pPr>
            <w:r w:rsidRPr="008211D3">
              <w:rPr>
                <w:rFonts w:ascii="Arial" w:hAnsi="Arial" w:cs="Arial"/>
                <w:sz w:val="18"/>
                <w:szCs w:val="18"/>
              </w:rPr>
              <w:t xml:space="preserve">The </w:t>
            </w:r>
            <w:r w:rsidR="004C0FF2">
              <w:rPr>
                <w:rFonts w:ascii="Arial" w:hAnsi="Arial" w:cs="Arial"/>
                <w:sz w:val="18"/>
                <w:szCs w:val="18"/>
              </w:rPr>
              <w:t>ASE</w:t>
            </w:r>
            <w:r w:rsidRPr="008211D3">
              <w:rPr>
                <w:rFonts w:ascii="Arial" w:hAnsi="Arial" w:cs="Arial"/>
                <w:sz w:val="18"/>
                <w:szCs w:val="18"/>
              </w:rPr>
              <w:t xml:space="preserve"> </w:t>
            </w:r>
            <w:r w:rsidR="0045581C" w:rsidRPr="008211D3">
              <w:rPr>
                <w:rFonts w:ascii="Arial" w:hAnsi="Arial" w:cs="Arial"/>
                <w:sz w:val="18"/>
                <w:szCs w:val="18"/>
              </w:rPr>
              <w:t>reserves</w:t>
            </w:r>
            <w:r w:rsidRPr="008211D3">
              <w:rPr>
                <w:rFonts w:ascii="Arial" w:hAnsi="Arial" w:cs="Arial"/>
                <w:sz w:val="18"/>
                <w:szCs w:val="18"/>
              </w:rPr>
              <w:t xml:space="preserve"> the right to refuse entr</w:t>
            </w:r>
            <w:r w:rsidR="00453B73" w:rsidRPr="008211D3">
              <w:rPr>
                <w:rFonts w:ascii="Arial" w:hAnsi="Arial" w:cs="Arial"/>
                <w:sz w:val="18"/>
                <w:szCs w:val="18"/>
              </w:rPr>
              <w:t>y to any person during th</w:t>
            </w:r>
            <w:r w:rsidR="00973C33">
              <w:rPr>
                <w:rFonts w:ascii="Arial" w:hAnsi="Arial" w:cs="Arial"/>
                <w:sz w:val="18"/>
                <w:szCs w:val="18"/>
              </w:rPr>
              <w:t>e course of the</w:t>
            </w:r>
            <w:r w:rsidR="00FA0547">
              <w:rPr>
                <w:rFonts w:ascii="Arial" w:hAnsi="Arial" w:cs="Arial"/>
                <w:sz w:val="18"/>
                <w:szCs w:val="18"/>
              </w:rPr>
              <w:t xml:space="preserve"> event at </w:t>
            </w:r>
            <w:r w:rsidR="004C0FF2">
              <w:rPr>
                <w:rFonts w:ascii="Arial" w:hAnsi="Arial" w:cs="Arial"/>
                <w:sz w:val="18"/>
                <w:szCs w:val="18"/>
              </w:rPr>
              <w:t>The Bend Motorsport Park.</w:t>
            </w:r>
          </w:p>
        </w:tc>
      </w:tr>
      <w:tr w:rsidR="008211D3" w14:paraId="04B67EED" w14:textId="77777777" w:rsidTr="00973C33">
        <w:trPr>
          <w:gridAfter w:val="1"/>
          <w:wAfter w:w="24" w:type="dxa"/>
          <w:cantSplit/>
          <w:trHeight w:val="960"/>
          <w:tblCellSpacing w:w="11" w:type="dxa"/>
        </w:trPr>
        <w:tc>
          <w:tcPr>
            <w:tcW w:w="1952" w:type="dxa"/>
            <w:vAlign w:val="center"/>
          </w:tcPr>
          <w:p w14:paraId="635F4F0F" w14:textId="77777777" w:rsidR="00B51973" w:rsidRPr="008211D3" w:rsidRDefault="00B51973" w:rsidP="008211D3">
            <w:pPr>
              <w:rPr>
                <w:rFonts w:ascii="Arial" w:hAnsi="Arial" w:cs="Arial"/>
                <w:b/>
                <w:sz w:val="18"/>
                <w:szCs w:val="18"/>
              </w:rPr>
            </w:pPr>
            <w:r w:rsidRPr="008211D3">
              <w:rPr>
                <w:rFonts w:ascii="Arial" w:hAnsi="Arial" w:cs="Arial"/>
                <w:b/>
                <w:sz w:val="18"/>
                <w:szCs w:val="18"/>
              </w:rPr>
              <w:t>Crossing the Track</w:t>
            </w:r>
          </w:p>
        </w:tc>
        <w:tc>
          <w:tcPr>
            <w:tcW w:w="8767" w:type="dxa"/>
            <w:shd w:val="clear" w:color="auto" w:fill="auto"/>
            <w:vAlign w:val="center"/>
          </w:tcPr>
          <w:p w14:paraId="5A68E217" w14:textId="77777777" w:rsidR="00B51973" w:rsidRPr="008211D3" w:rsidRDefault="00B51973" w:rsidP="008211D3">
            <w:pPr>
              <w:rPr>
                <w:rFonts w:ascii="Arial" w:hAnsi="Arial" w:cs="Arial"/>
                <w:sz w:val="18"/>
                <w:szCs w:val="18"/>
              </w:rPr>
            </w:pPr>
            <w:r w:rsidRPr="008211D3">
              <w:rPr>
                <w:rFonts w:ascii="Arial" w:hAnsi="Arial" w:cs="Arial"/>
                <w:sz w:val="18"/>
                <w:szCs w:val="18"/>
              </w:rPr>
              <w:t xml:space="preserve">Authorised personnel </w:t>
            </w:r>
            <w:r w:rsidR="008211D3" w:rsidRPr="008211D3">
              <w:rPr>
                <w:rFonts w:ascii="Arial" w:hAnsi="Arial" w:cs="Arial"/>
                <w:sz w:val="18"/>
                <w:szCs w:val="18"/>
              </w:rPr>
              <w:t xml:space="preserve">will </w:t>
            </w:r>
            <w:r w:rsidRPr="008211D3">
              <w:rPr>
                <w:rFonts w:ascii="Arial" w:hAnsi="Arial" w:cs="Arial"/>
                <w:sz w:val="18"/>
                <w:szCs w:val="18"/>
              </w:rPr>
              <w:t xml:space="preserve">only be permitted in the infield area. There will be no crossing the track after the </w:t>
            </w:r>
            <w:r w:rsidR="00022A8D" w:rsidRPr="008211D3">
              <w:rPr>
                <w:rFonts w:ascii="Arial" w:hAnsi="Arial" w:cs="Arial"/>
                <w:sz w:val="18"/>
                <w:szCs w:val="18"/>
              </w:rPr>
              <w:t>one-minute</w:t>
            </w:r>
            <w:r w:rsidRPr="008211D3">
              <w:rPr>
                <w:rFonts w:ascii="Arial" w:hAnsi="Arial" w:cs="Arial"/>
                <w:sz w:val="18"/>
                <w:szCs w:val="18"/>
              </w:rPr>
              <w:t xml:space="preserve"> board has been raised, nor when cars are racing or practicing on the track. Any driver or pit crew breaching this regulation may be responsible for the exclusion of the relevant driver from the event, without prejudice to any further penalty deemed appropriate.</w:t>
            </w:r>
          </w:p>
        </w:tc>
      </w:tr>
      <w:tr w:rsidR="008211D3" w14:paraId="4129AD7D" w14:textId="77777777" w:rsidTr="00212807">
        <w:trPr>
          <w:gridAfter w:val="1"/>
          <w:wAfter w:w="24" w:type="dxa"/>
          <w:cantSplit/>
          <w:trHeight w:val="538"/>
          <w:tblCellSpacing w:w="11" w:type="dxa"/>
        </w:trPr>
        <w:tc>
          <w:tcPr>
            <w:tcW w:w="1952" w:type="dxa"/>
            <w:vAlign w:val="center"/>
          </w:tcPr>
          <w:p w14:paraId="682FF328" w14:textId="77777777" w:rsidR="00B51973" w:rsidRPr="008211D3" w:rsidRDefault="0045581C" w:rsidP="008211D3">
            <w:pPr>
              <w:rPr>
                <w:rFonts w:ascii="Arial" w:hAnsi="Arial" w:cs="Arial"/>
                <w:b/>
                <w:sz w:val="18"/>
                <w:szCs w:val="18"/>
              </w:rPr>
            </w:pPr>
            <w:r w:rsidRPr="008211D3">
              <w:rPr>
                <w:rFonts w:ascii="Arial" w:hAnsi="Arial" w:cs="Arial"/>
                <w:b/>
                <w:sz w:val="18"/>
                <w:szCs w:val="18"/>
              </w:rPr>
              <w:t>Accommodation</w:t>
            </w:r>
          </w:p>
        </w:tc>
        <w:tc>
          <w:tcPr>
            <w:tcW w:w="8767" w:type="dxa"/>
            <w:shd w:val="clear" w:color="auto" w:fill="auto"/>
            <w:vAlign w:val="center"/>
          </w:tcPr>
          <w:p w14:paraId="1290340E" w14:textId="77777777" w:rsidR="00B51973" w:rsidRPr="008211D3" w:rsidRDefault="00B51973" w:rsidP="008211D3">
            <w:pPr>
              <w:rPr>
                <w:rFonts w:ascii="Arial" w:hAnsi="Arial" w:cs="Arial"/>
                <w:sz w:val="18"/>
                <w:szCs w:val="18"/>
              </w:rPr>
            </w:pPr>
            <w:r w:rsidRPr="008211D3">
              <w:rPr>
                <w:rFonts w:ascii="Arial" w:hAnsi="Arial" w:cs="Arial"/>
                <w:sz w:val="18"/>
                <w:szCs w:val="18"/>
              </w:rPr>
              <w:t xml:space="preserve">Staying overnight in any of the garages, carports or transporters in the Paddock Area is </w:t>
            </w:r>
            <w:r w:rsidRPr="008211D3">
              <w:rPr>
                <w:rFonts w:ascii="Arial" w:hAnsi="Arial" w:cs="Arial"/>
                <w:b/>
                <w:sz w:val="18"/>
                <w:szCs w:val="18"/>
              </w:rPr>
              <w:t>NOT PERMITTED</w:t>
            </w:r>
            <w:r w:rsidRPr="008211D3">
              <w:rPr>
                <w:rFonts w:ascii="Arial" w:hAnsi="Arial" w:cs="Arial"/>
                <w:sz w:val="18"/>
                <w:szCs w:val="18"/>
              </w:rPr>
              <w:t xml:space="preserve"> during the period of the Meeting.</w:t>
            </w:r>
          </w:p>
        </w:tc>
      </w:tr>
      <w:tr w:rsidR="008211D3" w14:paraId="6D655619" w14:textId="77777777" w:rsidTr="00212807">
        <w:trPr>
          <w:gridAfter w:val="1"/>
          <w:wAfter w:w="24" w:type="dxa"/>
          <w:cantSplit/>
          <w:trHeight w:val="513"/>
          <w:tblCellSpacing w:w="11" w:type="dxa"/>
        </w:trPr>
        <w:tc>
          <w:tcPr>
            <w:tcW w:w="1952" w:type="dxa"/>
            <w:vAlign w:val="center"/>
          </w:tcPr>
          <w:p w14:paraId="76F17B49" w14:textId="77777777" w:rsidR="00B51973" w:rsidRPr="008211D3" w:rsidRDefault="00B51973" w:rsidP="008211D3">
            <w:pPr>
              <w:rPr>
                <w:rFonts w:ascii="Arial" w:hAnsi="Arial" w:cs="Arial"/>
                <w:b/>
                <w:sz w:val="18"/>
                <w:szCs w:val="18"/>
              </w:rPr>
            </w:pPr>
            <w:r w:rsidRPr="008211D3">
              <w:rPr>
                <w:rFonts w:ascii="Arial" w:hAnsi="Arial" w:cs="Arial"/>
                <w:b/>
                <w:sz w:val="18"/>
                <w:szCs w:val="18"/>
              </w:rPr>
              <w:t>Marquees</w:t>
            </w:r>
          </w:p>
        </w:tc>
        <w:tc>
          <w:tcPr>
            <w:tcW w:w="8767" w:type="dxa"/>
            <w:shd w:val="clear" w:color="auto" w:fill="auto"/>
            <w:vAlign w:val="center"/>
          </w:tcPr>
          <w:p w14:paraId="2913886C" w14:textId="77777777" w:rsidR="00B51973" w:rsidRPr="008211D3" w:rsidRDefault="00B51973" w:rsidP="008211D3">
            <w:pPr>
              <w:rPr>
                <w:rFonts w:ascii="Arial" w:hAnsi="Arial" w:cs="Arial"/>
                <w:sz w:val="18"/>
                <w:szCs w:val="18"/>
              </w:rPr>
            </w:pPr>
            <w:r w:rsidRPr="008211D3">
              <w:rPr>
                <w:rFonts w:ascii="Arial" w:hAnsi="Arial" w:cs="Arial"/>
                <w:sz w:val="18"/>
                <w:szCs w:val="18"/>
              </w:rPr>
              <w:t>No pegs are to be driven into the bitumen.</w:t>
            </w:r>
          </w:p>
        </w:tc>
      </w:tr>
      <w:tr w:rsidR="008211D3" w14:paraId="2CDD3FB8" w14:textId="77777777" w:rsidTr="00212807">
        <w:trPr>
          <w:gridAfter w:val="1"/>
          <w:wAfter w:w="24" w:type="dxa"/>
          <w:cantSplit/>
          <w:trHeight w:val="576"/>
          <w:tblCellSpacing w:w="11" w:type="dxa"/>
        </w:trPr>
        <w:tc>
          <w:tcPr>
            <w:tcW w:w="1952" w:type="dxa"/>
            <w:vAlign w:val="center"/>
          </w:tcPr>
          <w:p w14:paraId="63A4E621" w14:textId="77777777" w:rsidR="00B51973" w:rsidRPr="008211D3" w:rsidRDefault="00B51973" w:rsidP="008211D3">
            <w:pPr>
              <w:rPr>
                <w:rFonts w:ascii="Arial" w:hAnsi="Arial" w:cs="Arial"/>
                <w:b/>
                <w:sz w:val="18"/>
                <w:szCs w:val="18"/>
              </w:rPr>
            </w:pPr>
            <w:r w:rsidRPr="008211D3">
              <w:rPr>
                <w:rFonts w:ascii="Arial" w:hAnsi="Arial" w:cs="Arial"/>
                <w:b/>
                <w:sz w:val="18"/>
                <w:szCs w:val="18"/>
              </w:rPr>
              <w:t>Circuit Closure</w:t>
            </w:r>
          </w:p>
        </w:tc>
        <w:tc>
          <w:tcPr>
            <w:tcW w:w="8767" w:type="dxa"/>
            <w:shd w:val="clear" w:color="auto" w:fill="auto"/>
            <w:vAlign w:val="center"/>
          </w:tcPr>
          <w:p w14:paraId="481D734E" w14:textId="77777777" w:rsidR="00B51973" w:rsidRPr="008211D3" w:rsidRDefault="0045581C" w:rsidP="008211D3">
            <w:pPr>
              <w:rPr>
                <w:rFonts w:ascii="Arial" w:hAnsi="Arial" w:cs="Arial"/>
                <w:sz w:val="18"/>
                <w:szCs w:val="18"/>
              </w:rPr>
            </w:pPr>
            <w:r w:rsidRPr="004C0FF2">
              <w:rPr>
                <w:rFonts w:ascii="Arial" w:hAnsi="Arial" w:cs="Arial"/>
                <w:color w:val="FF0000"/>
                <w:sz w:val="18"/>
                <w:szCs w:val="18"/>
              </w:rPr>
              <w:t>Competitor’s</w:t>
            </w:r>
            <w:r w:rsidR="00B51973" w:rsidRPr="004C0FF2">
              <w:rPr>
                <w:rFonts w:ascii="Arial" w:hAnsi="Arial" w:cs="Arial"/>
                <w:color w:val="FF0000"/>
                <w:sz w:val="18"/>
                <w:szCs w:val="18"/>
              </w:rPr>
              <w:t xml:space="preserve"> vehicles or </w:t>
            </w:r>
            <w:proofErr w:type="spellStart"/>
            <w:r w:rsidR="00022A8D" w:rsidRPr="004C0FF2">
              <w:rPr>
                <w:rFonts w:ascii="Arial" w:hAnsi="Arial" w:cs="Arial"/>
                <w:color w:val="FF0000"/>
                <w:sz w:val="18"/>
                <w:szCs w:val="18"/>
              </w:rPr>
              <w:t>Pantechs</w:t>
            </w:r>
            <w:proofErr w:type="spellEnd"/>
            <w:r w:rsidR="00B51973" w:rsidRPr="004C0FF2">
              <w:rPr>
                <w:rFonts w:ascii="Arial" w:hAnsi="Arial" w:cs="Arial"/>
                <w:color w:val="FF0000"/>
                <w:sz w:val="18"/>
                <w:szCs w:val="18"/>
              </w:rPr>
              <w:t xml:space="preserve"> or cars etc. are </w:t>
            </w:r>
            <w:r w:rsidR="00B51973" w:rsidRPr="004C0FF2">
              <w:rPr>
                <w:rFonts w:ascii="Arial" w:hAnsi="Arial" w:cs="Arial"/>
                <w:b/>
                <w:color w:val="FF0000"/>
                <w:sz w:val="18"/>
                <w:szCs w:val="18"/>
              </w:rPr>
              <w:t>NOT PERMITTED</w:t>
            </w:r>
            <w:r w:rsidR="00B51973" w:rsidRPr="004C0FF2">
              <w:rPr>
                <w:rFonts w:ascii="Arial" w:hAnsi="Arial" w:cs="Arial"/>
                <w:color w:val="FF0000"/>
                <w:sz w:val="18"/>
                <w:szCs w:val="18"/>
              </w:rPr>
              <w:t xml:space="preserve"> entry to the circuit after 6:30pm.</w:t>
            </w:r>
          </w:p>
        </w:tc>
      </w:tr>
      <w:tr w:rsidR="008211D3" w14:paraId="61E2A1A6" w14:textId="77777777" w:rsidTr="00212807">
        <w:trPr>
          <w:cantSplit/>
          <w:trHeight w:val="576"/>
          <w:tblCellSpacing w:w="11" w:type="dxa"/>
        </w:trPr>
        <w:tc>
          <w:tcPr>
            <w:tcW w:w="10787" w:type="dxa"/>
            <w:gridSpan w:val="3"/>
            <w:shd w:val="clear" w:color="auto" w:fill="E7E6E6" w:themeFill="background2"/>
            <w:vAlign w:val="center"/>
          </w:tcPr>
          <w:p w14:paraId="3EE23B27" w14:textId="77777777" w:rsidR="008211D3" w:rsidRDefault="008211D3" w:rsidP="008211D3">
            <w:pPr>
              <w:jc w:val="center"/>
              <w:rPr>
                <w:rFonts w:ascii="Arial" w:hAnsi="Arial"/>
                <w:b/>
                <w:sz w:val="22"/>
                <w:szCs w:val="22"/>
              </w:rPr>
            </w:pPr>
          </w:p>
          <w:p w14:paraId="080421AF" w14:textId="77777777" w:rsidR="008211D3" w:rsidRDefault="008211D3" w:rsidP="008211D3">
            <w:pPr>
              <w:jc w:val="center"/>
              <w:rPr>
                <w:rFonts w:ascii="Arial" w:hAnsi="Arial"/>
                <w:b/>
                <w:sz w:val="22"/>
                <w:szCs w:val="22"/>
              </w:rPr>
            </w:pPr>
            <w:r w:rsidRPr="008211D3">
              <w:rPr>
                <w:rFonts w:ascii="Arial" w:hAnsi="Arial"/>
                <w:b/>
                <w:sz w:val="22"/>
                <w:szCs w:val="22"/>
              </w:rPr>
              <w:t>GATES OPEN 7.00AM</w:t>
            </w:r>
          </w:p>
          <w:p w14:paraId="218CFA3D" w14:textId="77777777" w:rsidR="008211D3" w:rsidRPr="008211D3" w:rsidRDefault="008211D3" w:rsidP="008211D3">
            <w:pPr>
              <w:jc w:val="center"/>
              <w:rPr>
                <w:rFonts w:ascii="Arial" w:hAnsi="Arial"/>
                <w:b/>
                <w:sz w:val="22"/>
                <w:szCs w:val="22"/>
              </w:rPr>
            </w:pPr>
          </w:p>
          <w:p w14:paraId="3868AA76" w14:textId="77777777" w:rsidR="008211D3" w:rsidRDefault="005A6771" w:rsidP="008211D3">
            <w:pPr>
              <w:jc w:val="center"/>
              <w:rPr>
                <w:rFonts w:ascii="Arial" w:hAnsi="Arial"/>
                <w:b/>
                <w:sz w:val="22"/>
                <w:szCs w:val="22"/>
              </w:rPr>
            </w:pPr>
            <w:r>
              <w:rPr>
                <w:rFonts w:ascii="Arial" w:hAnsi="Arial"/>
                <w:b/>
                <w:sz w:val="22"/>
                <w:szCs w:val="22"/>
              </w:rPr>
              <w:t>TRACK TO BE VACATED BY 6.00</w:t>
            </w:r>
            <w:r w:rsidR="008211D3" w:rsidRPr="008211D3">
              <w:rPr>
                <w:rFonts w:ascii="Arial" w:hAnsi="Arial"/>
                <w:b/>
                <w:sz w:val="22"/>
                <w:szCs w:val="22"/>
              </w:rPr>
              <w:t>PM</w:t>
            </w:r>
          </w:p>
          <w:p w14:paraId="22604277" w14:textId="77777777" w:rsidR="008211D3" w:rsidRDefault="008211D3" w:rsidP="008211D3">
            <w:pPr>
              <w:jc w:val="center"/>
              <w:rPr>
                <w:rFonts w:ascii="Arial" w:hAnsi="Arial"/>
                <w:sz w:val="18"/>
              </w:rPr>
            </w:pPr>
          </w:p>
        </w:tc>
      </w:tr>
    </w:tbl>
    <w:p w14:paraId="4E605603" w14:textId="77777777" w:rsidR="008211D3" w:rsidRDefault="008211D3">
      <w:r>
        <w:rPr>
          <w:b/>
          <w:bCs/>
        </w:rPr>
        <w:br w:type="page"/>
      </w:r>
    </w:p>
    <w:p w14:paraId="65761A0E" w14:textId="30D220E8" w:rsidR="00A72E71" w:rsidRDefault="00A72E71" w:rsidP="00DE3EFC">
      <w:pPr>
        <w:pStyle w:val="Heading7"/>
        <w:jc w:val="center"/>
        <w:rPr>
          <w:sz w:val="16"/>
          <w:szCs w:val="16"/>
        </w:rPr>
      </w:pPr>
    </w:p>
    <w:p w14:paraId="7ED27B53" w14:textId="77777777" w:rsidR="00A72E71" w:rsidRDefault="00A72E71" w:rsidP="00DE3EFC">
      <w:pPr>
        <w:pStyle w:val="Heading7"/>
        <w:jc w:val="center"/>
        <w:rPr>
          <w:sz w:val="16"/>
          <w:szCs w:val="16"/>
        </w:rPr>
      </w:pPr>
    </w:p>
    <w:p w14:paraId="6BD22319" w14:textId="77777777" w:rsidR="00A72E71" w:rsidRDefault="00A72E71" w:rsidP="00DE3EFC">
      <w:pPr>
        <w:pStyle w:val="Heading7"/>
        <w:jc w:val="center"/>
        <w:rPr>
          <w:sz w:val="16"/>
          <w:szCs w:val="16"/>
        </w:rPr>
      </w:pPr>
    </w:p>
    <w:p w14:paraId="77997156" w14:textId="77777777" w:rsidR="00A72E71" w:rsidRDefault="00A72E71" w:rsidP="00DE3EFC">
      <w:pPr>
        <w:pStyle w:val="Heading7"/>
        <w:jc w:val="center"/>
        <w:rPr>
          <w:sz w:val="16"/>
          <w:szCs w:val="16"/>
        </w:rPr>
      </w:pPr>
    </w:p>
    <w:p w14:paraId="549DE8CD" w14:textId="77777777" w:rsidR="00D1620D" w:rsidRPr="00973C33" w:rsidRDefault="00D1620D" w:rsidP="00CA6A2B">
      <w:pPr>
        <w:pStyle w:val="Heading7"/>
        <w:jc w:val="left"/>
        <w:rPr>
          <w:rFonts w:ascii="Arial" w:hAnsi="Arial" w:cs="Arial"/>
          <w:sz w:val="16"/>
          <w:szCs w:val="16"/>
        </w:rPr>
      </w:pPr>
      <w:r w:rsidRPr="00973C33">
        <w:rPr>
          <w:rFonts w:ascii="Arial" w:hAnsi="Arial" w:cs="Arial"/>
        </w:rPr>
        <w:t xml:space="preserve">SCRUTINY </w:t>
      </w:r>
      <w:r w:rsidRPr="00973C33">
        <w:rPr>
          <w:rFonts w:ascii="Arial" w:hAnsi="Arial" w:cs="Arial"/>
          <w:sz w:val="22"/>
          <w:szCs w:val="22"/>
          <w:lang w:val="en-AU"/>
        </w:rPr>
        <w:t>Recent Competition and Scrutiny Audit History</w:t>
      </w:r>
    </w:p>
    <w:p w14:paraId="48F8E45A" w14:textId="77777777" w:rsidR="00D1620D" w:rsidRPr="00973C33" w:rsidRDefault="00D1620D" w:rsidP="00973C33">
      <w:pPr>
        <w:spacing w:before="120" w:after="120"/>
        <w:ind w:right="260"/>
        <w:jc w:val="both"/>
        <w:rPr>
          <w:rFonts w:ascii="Arial" w:hAnsi="Arial" w:cs="Arial"/>
          <w:sz w:val="18"/>
          <w:szCs w:val="18"/>
          <w:lang w:val="en-AU"/>
        </w:rPr>
      </w:pPr>
      <w:r w:rsidRPr="00973C33">
        <w:rPr>
          <w:rFonts w:ascii="Arial" w:hAnsi="Arial" w:cs="Arial"/>
          <w:sz w:val="18"/>
          <w:szCs w:val="18"/>
          <w:lang w:val="en-AU"/>
        </w:rPr>
        <w:t>The Competitor must complete the following table showing the Competition and Scrutiny Audit history of the automobile described above for the last</w:t>
      </w:r>
      <w:r w:rsidR="00D33673" w:rsidRPr="00973C33">
        <w:rPr>
          <w:rFonts w:ascii="Arial" w:hAnsi="Arial" w:cs="Arial"/>
          <w:sz w:val="18"/>
          <w:szCs w:val="18"/>
          <w:lang w:val="en-AU"/>
        </w:rPr>
        <w:t xml:space="preserve"> </w:t>
      </w:r>
      <w:r w:rsidRPr="00973C33">
        <w:rPr>
          <w:rFonts w:ascii="Arial" w:hAnsi="Arial" w:cs="Arial"/>
          <w:sz w:val="18"/>
          <w:szCs w:val="18"/>
          <w:lang w:val="en-AU"/>
        </w:rPr>
        <w:t>five Meetings as shown in the automobile Log Book. If at the time of completion of this declaration the automobile is entered into another Meeting yet to be held, please indicate in the space provided.</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01"/>
        <w:gridCol w:w="2825"/>
        <w:gridCol w:w="1765"/>
        <w:gridCol w:w="2474"/>
      </w:tblGrid>
      <w:tr w:rsidR="00D1620D" w14:paraId="15EDEEC2" w14:textId="77777777" w:rsidTr="00AD34E0">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0F5D2F68" w14:textId="77777777" w:rsidR="00D1620D" w:rsidRPr="00D1620D" w:rsidRDefault="00D1620D" w:rsidP="000C4834">
            <w:pPr>
              <w:ind w:right="-377"/>
              <w:jc w:val="center"/>
              <w:rPr>
                <w:rFonts w:ascii="Arial" w:hAnsi="Arial" w:cs="Arial"/>
                <w:sz w:val="18"/>
                <w:szCs w:val="18"/>
                <w:lang w:val="en-AU"/>
              </w:rPr>
            </w:pPr>
            <w:r w:rsidRPr="00D1620D">
              <w:rPr>
                <w:rFonts w:ascii="Arial" w:hAnsi="Arial" w:cs="Arial"/>
                <w:sz w:val="18"/>
                <w:szCs w:val="18"/>
                <w:lang w:val="en-AU"/>
              </w:rPr>
              <w:t>Date</w:t>
            </w:r>
          </w:p>
        </w:tc>
        <w:tc>
          <w:tcPr>
            <w:tcW w:w="1701" w:type="dxa"/>
            <w:tcBorders>
              <w:top w:val="single" w:sz="4" w:space="0" w:color="auto"/>
              <w:left w:val="single" w:sz="4" w:space="0" w:color="auto"/>
              <w:bottom w:val="single" w:sz="4" w:space="0" w:color="auto"/>
              <w:right w:val="single" w:sz="4" w:space="0" w:color="auto"/>
            </w:tcBorders>
            <w:vAlign w:val="center"/>
          </w:tcPr>
          <w:p w14:paraId="04F0730A" w14:textId="77777777" w:rsidR="00D1620D" w:rsidRPr="00D1620D" w:rsidRDefault="00D1620D" w:rsidP="00AD34E0">
            <w:pPr>
              <w:ind w:right="-377"/>
              <w:rPr>
                <w:rFonts w:ascii="Arial" w:hAnsi="Arial" w:cs="Arial"/>
                <w:sz w:val="18"/>
                <w:szCs w:val="18"/>
                <w:lang w:val="en-AU"/>
              </w:rPr>
            </w:pPr>
            <w:r w:rsidRPr="00D1620D">
              <w:rPr>
                <w:rFonts w:ascii="Arial" w:hAnsi="Arial" w:cs="Arial"/>
                <w:sz w:val="18"/>
                <w:szCs w:val="18"/>
                <w:lang w:val="en-AU"/>
              </w:rPr>
              <w:t>Nature of Meeting</w:t>
            </w:r>
          </w:p>
        </w:tc>
        <w:tc>
          <w:tcPr>
            <w:tcW w:w="2825" w:type="dxa"/>
            <w:tcBorders>
              <w:top w:val="single" w:sz="4" w:space="0" w:color="auto"/>
              <w:left w:val="single" w:sz="4" w:space="0" w:color="auto"/>
              <w:bottom w:val="single" w:sz="4" w:space="0" w:color="auto"/>
              <w:right w:val="single" w:sz="4" w:space="0" w:color="auto"/>
            </w:tcBorders>
            <w:vAlign w:val="center"/>
          </w:tcPr>
          <w:p w14:paraId="1779FA56" w14:textId="77777777" w:rsidR="00D1620D" w:rsidRPr="00D1620D" w:rsidRDefault="00D1620D" w:rsidP="000C4834">
            <w:pPr>
              <w:ind w:right="-377"/>
              <w:jc w:val="center"/>
              <w:rPr>
                <w:rFonts w:ascii="Arial" w:hAnsi="Arial" w:cs="Arial"/>
                <w:sz w:val="18"/>
                <w:szCs w:val="18"/>
                <w:lang w:val="en-AU"/>
              </w:rPr>
            </w:pPr>
            <w:r w:rsidRPr="00D1620D">
              <w:rPr>
                <w:rFonts w:ascii="Arial" w:hAnsi="Arial" w:cs="Arial"/>
                <w:sz w:val="18"/>
                <w:szCs w:val="18"/>
                <w:lang w:val="en-AU"/>
              </w:rPr>
              <w:t>Venue</w:t>
            </w:r>
          </w:p>
        </w:tc>
        <w:tc>
          <w:tcPr>
            <w:tcW w:w="1765" w:type="dxa"/>
            <w:tcBorders>
              <w:top w:val="single" w:sz="4" w:space="0" w:color="auto"/>
              <w:left w:val="single" w:sz="4" w:space="0" w:color="auto"/>
              <w:bottom w:val="single" w:sz="4" w:space="0" w:color="auto"/>
              <w:right w:val="single" w:sz="4" w:space="0" w:color="auto"/>
            </w:tcBorders>
            <w:vAlign w:val="center"/>
          </w:tcPr>
          <w:p w14:paraId="3D857575" w14:textId="77777777" w:rsidR="00D1620D" w:rsidRPr="00D1620D" w:rsidRDefault="00D1620D" w:rsidP="000C4834">
            <w:pPr>
              <w:ind w:right="-377"/>
              <w:jc w:val="center"/>
              <w:rPr>
                <w:rFonts w:ascii="Arial" w:hAnsi="Arial" w:cs="Arial"/>
                <w:sz w:val="18"/>
                <w:szCs w:val="18"/>
                <w:lang w:val="en-AU"/>
              </w:rPr>
            </w:pPr>
            <w:r w:rsidRPr="00D1620D">
              <w:rPr>
                <w:rFonts w:ascii="Arial" w:hAnsi="Arial" w:cs="Arial"/>
                <w:sz w:val="18"/>
                <w:szCs w:val="18"/>
                <w:lang w:val="en-AU"/>
              </w:rPr>
              <w:t>Scrutiny done?</w:t>
            </w:r>
          </w:p>
        </w:tc>
        <w:tc>
          <w:tcPr>
            <w:tcW w:w="2474" w:type="dxa"/>
            <w:tcBorders>
              <w:top w:val="single" w:sz="4" w:space="0" w:color="auto"/>
              <w:left w:val="single" w:sz="4" w:space="0" w:color="auto"/>
              <w:bottom w:val="single" w:sz="4" w:space="0" w:color="auto"/>
              <w:right w:val="single" w:sz="4" w:space="0" w:color="auto"/>
            </w:tcBorders>
            <w:vAlign w:val="center"/>
          </w:tcPr>
          <w:p w14:paraId="43F7D688" w14:textId="77777777" w:rsidR="00D1620D" w:rsidRPr="00D1620D" w:rsidRDefault="00D1620D" w:rsidP="000C4834">
            <w:pPr>
              <w:ind w:right="-377"/>
              <w:jc w:val="center"/>
              <w:rPr>
                <w:rFonts w:ascii="Arial" w:hAnsi="Arial" w:cs="Arial"/>
                <w:sz w:val="18"/>
                <w:szCs w:val="18"/>
                <w:lang w:val="en-AU"/>
              </w:rPr>
            </w:pPr>
            <w:r w:rsidRPr="00D1620D">
              <w:rPr>
                <w:rFonts w:ascii="Arial" w:hAnsi="Arial" w:cs="Arial"/>
                <w:sz w:val="18"/>
                <w:szCs w:val="18"/>
                <w:lang w:val="en-AU"/>
              </w:rPr>
              <w:t>Mandatory Scrutiny?</w:t>
            </w:r>
          </w:p>
        </w:tc>
      </w:tr>
      <w:tr w:rsidR="00D1620D" w14:paraId="0CF579C7" w14:textId="77777777" w:rsidTr="00AD34E0">
        <w:trPr>
          <w:trHeight w:val="284"/>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63ED49AA" w14:textId="77777777" w:rsidR="00D1620D" w:rsidRPr="00D1620D" w:rsidRDefault="00036F8E" w:rsidP="000C4834">
            <w:pPr>
              <w:ind w:right="-377"/>
              <w:jc w:val="both"/>
              <w:rPr>
                <w:rFonts w:ascii="Arial" w:hAnsi="Arial" w:cs="Arial"/>
                <w:sz w:val="18"/>
                <w:szCs w:val="18"/>
                <w:lang w:val="en-AU"/>
              </w:rPr>
            </w:pPr>
            <w:r w:rsidRPr="00D1620D">
              <w:rPr>
                <w:noProof/>
                <w:lang w:val="en-GB" w:eastAsia="en-GB"/>
              </w:rPr>
              <mc:AlternateContent>
                <mc:Choice Requires="wps">
                  <w:drawing>
                    <wp:anchor distT="0" distB="0" distL="114300" distR="114300" simplePos="0" relativeHeight="251658240" behindDoc="0" locked="0" layoutInCell="1" allowOverlap="1" wp14:anchorId="2717506D" wp14:editId="44753612">
                      <wp:simplePos x="0" y="0"/>
                      <wp:positionH relativeFrom="column">
                        <wp:posOffset>-228600</wp:posOffset>
                      </wp:positionH>
                      <wp:positionV relativeFrom="paragraph">
                        <wp:posOffset>5080</wp:posOffset>
                      </wp:positionV>
                      <wp:extent cx="1270" cy="1028065"/>
                      <wp:effectExtent l="50800" t="17780" r="74930" b="2095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028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B894" id="Line 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17.9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">
                      <v:stroke endarrow="block"/>
                    </v:line>
                  </w:pict>
                </mc:Fallback>
              </mc:AlternateContent>
            </w:r>
            <w:r w:rsidRPr="00D1620D">
              <w:rPr>
                <w:noProof/>
                <w:lang w:val="en-GB" w:eastAsia="en-GB"/>
              </w:rPr>
              <mc:AlternateContent>
                <mc:Choice Requires="wps">
                  <w:drawing>
                    <wp:anchor distT="0" distB="0" distL="114300" distR="114300" simplePos="0" relativeHeight="251657216" behindDoc="0" locked="0" layoutInCell="1" allowOverlap="1" wp14:anchorId="5FA82D86" wp14:editId="51E7577A">
                      <wp:simplePos x="0" y="0"/>
                      <wp:positionH relativeFrom="column">
                        <wp:posOffset>-336550</wp:posOffset>
                      </wp:positionH>
                      <wp:positionV relativeFrom="paragraph">
                        <wp:posOffset>205105</wp:posOffset>
                      </wp:positionV>
                      <wp:extent cx="342900" cy="685800"/>
                      <wp:effectExtent l="6350" t="1905" r="635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05A7" w14:textId="77777777" w:rsidR="00D1620D" w:rsidRDefault="00D1620D" w:rsidP="00D1620D">
                                  <w:pPr>
                                    <w:jc w:val="right"/>
                                    <w:rPr>
                                      <w:rFonts w:ascii="Arial" w:hAnsi="Arial" w:cs="Arial"/>
                                      <w:sz w:val="16"/>
                                      <w:szCs w:val="16"/>
                                    </w:rPr>
                                  </w:pPr>
                                  <w:r>
                                    <w:rPr>
                                      <w:rFonts w:ascii="Arial" w:hAnsi="Arial" w:cs="Arial"/>
                                      <w:sz w:val="16"/>
                                      <w:szCs w:val="16"/>
                                    </w:rPr>
                                    <w:t>Most Recent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2D86" id="_x0000_t202" coordsize="21600,21600" o:spt="202" path="m,l,21600r21600,l21600,xe">
                      <v:stroke joinstyle="miter"/>
                      <v:path gradientshapeok="t" o:connecttype="rect"/>
                    </v:shapetype>
                    <v:shape id="Text Box 56" o:spid="_x0000_s1026" type="#_x0000_t202" style="position:absolute;left:0;text-align:left;margin-left:-26.5pt;margin-top:16.15pt;width:2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" filled="f" stroked="f">
                      <v:textbox style="layout-flow:vertical;mso-layout-flow-alt:bottom-to-top">
                        <w:txbxContent>
                          <w:p w14:paraId="598905A7" w14:textId="77777777" w:rsidR="00D1620D" w:rsidRDefault="00D1620D" w:rsidP="00D1620D">
                            <w:pPr>
                              <w:jc w:val="right"/>
                              <w:rPr>
                                <w:rFonts w:ascii="Arial" w:hAnsi="Arial" w:cs="Arial"/>
                                <w:sz w:val="16"/>
                                <w:szCs w:val="16"/>
                              </w:rPr>
                            </w:pPr>
                            <w:r>
                              <w:rPr>
                                <w:rFonts w:ascii="Arial" w:hAnsi="Arial" w:cs="Arial"/>
                                <w:sz w:val="16"/>
                                <w:szCs w:val="16"/>
                              </w:rPr>
                              <w:t>Most Recent</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12FD9A6" w14:textId="77777777" w:rsidR="00D1620D" w:rsidRPr="00D1620D" w:rsidRDefault="00D1620D" w:rsidP="000C4834">
            <w:pPr>
              <w:ind w:right="-377"/>
              <w:jc w:val="both"/>
              <w:rPr>
                <w:rFonts w:ascii="Arial" w:hAnsi="Arial" w:cs="Arial"/>
                <w:sz w:val="18"/>
                <w:szCs w:val="18"/>
                <w:lang w:val="en-AU"/>
              </w:rPr>
            </w:pPr>
          </w:p>
        </w:tc>
        <w:tc>
          <w:tcPr>
            <w:tcW w:w="2825" w:type="dxa"/>
            <w:tcBorders>
              <w:top w:val="single" w:sz="4" w:space="0" w:color="auto"/>
              <w:left w:val="single" w:sz="4" w:space="0" w:color="auto"/>
              <w:bottom w:val="single" w:sz="4" w:space="0" w:color="auto"/>
              <w:right w:val="single" w:sz="4" w:space="0" w:color="auto"/>
            </w:tcBorders>
            <w:shd w:val="clear" w:color="auto" w:fill="F2F2F2"/>
            <w:vAlign w:val="center"/>
          </w:tcPr>
          <w:p w14:paraId="43BD7572" w14:textId="77777777" w:rsidR="00D1620D" w:rsidRPr="00D1620D" w:rsidRDefault="00D1620D" w:rsidP="000C4834">
            <w:pPr>
              <w:ind w:right="-377"/>
              <w:jc w:val="both"/>
              <w:rPr>
                <w:rFonts w:ascii="Arial" w:hAnsi="Arial" w:cs="Arial"/>
                <w:sz w:val="18"/>
                <w:szCs w:val="18"/>
                <w:lang w:val="en-AU"/>
              </w:rPr>
            </w:pPr>
          </w:p>
        </w:tc>
        <w:tc>
          <w:tcPr>
            <w:tcW w:w="1765" w:type="dxa"/>
            <w:tcBorders>
              <w:top w:val="single" w:sz="4" w:space="0" w:color="auto"/>
              <w:left w:val="single" w:sz="4" w:space="0" w:color="auto"/>
              <w:bottom w:val="single" w:sz="4" w:space="0" w:color="auto"/>
              <w:right w:val="single" w:sz="4" w:space="0" w:color="auto"/>
            </w:tcBorders>
            <w:shd w:val="clear" w:color="auto" w:fill="F2F2F2"/>
            <w:vAlign w:val="center"/>
          </w:tcPr>
          <w:p w14:paraId="564F5C79" w14:textId="77777777" w:rsidR="00D1620D" w:rsidRPr="00D1620D" w:rsidRDefault="00AD34E0" w:rsidP="00AD34E0">
            <w:pPr>
              <w:ind w:right="-377"/>
              <w:rPr>
                <w:rFonts w:ascii="Arial" w:hAnsi="Arial" w:cs="Arial"/>
                <w:sz w:val="18"/>
                <w:szCs w:val="18"/>
                <w:lang w:val="en-AU"/>
              </w:rPr>
            </w:pPr>
            <w:r>
              <w:rPr>
                <w:rFonts w:ascii="Arial" w:hAnsi="Arial" w:cs="Arial"/>
                <w:sz w:val="18"/>
                <w:szCs w:val="18"/>
                <w:lang w:val="en-AU"/>
              </w:rPr>
              <w:t xml:space="preserve">          </w:t>
            </w:r>
            <w:r w:rsidR="00D1620D" w:rsidRPr="00D1620D">
              <w:rPr>
                <w:rFonts w:ascii="Arial" w:hAnsi="Arial" w:cs="Arial"/>
                <w:sz w:val="18"/>
                <w:szCs w:val="18"/>
                <w:lang w:val="en-AU"/>
              </w:rPr>
              <w:t>Yes / No</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tcPr>
          <w:p w14:paraId="3D9B616D" w14:textId="77777777" w:rsidR="00D1620D" w:rsidRPr="00D1620D" w:rsidRDefault="00D1620D" w:rsidP="000C4834">
            <w:pPr>
              <w:ind w:right="-377"/>
              <w:jc w:val="center"/>
              <w:rPr>
                <w:rFonts w:ascii="Arial" w:hAnsi="Arial" w:cs="Arial"/>
                <w:sz w:val="18"/>
                <w:szCs w:val="18"/>
                <w:lang w:val="en-AU"/>
              </w:rPr>
            </w:pPr>
            <w:r w:rsidRPr="00D1620D">
              <w:rPr>
                <w:rFonts w:ascii="Arial" w:hAnsi="Arial" w:cs="Arial"/>
                <w:sz w:val="18"/>
                <w:szCs w:val="18"/>
                <w:lang w:val="en-AU"/>
              </w:rPr>
              <w:t>Yes / No</w:t>
            </w:r>
          </w:p>
        </w:tc>
      </w:tr>
      <w:tr w:rsidR="00D1620D" w14:paraId="5F100E75" w14:textId="77777777" w:rsidTr="00AD34E0">
        <w:trPr>
          <w:trHeight w:val="284"/>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404D7F57" w14:textId="77777777" w:rsidR="00D1620D" w:rsidRPr="00D1620D" w:rsidRDefault="00D1620D" w:rsidP="000C4834">
            <w:pPr>
              <w:ind w:right="-377"/>
              <w:jc w:val="both"/>
              <w:rPr>
                <w:rFonts w:ascii="Arial" w:hAnsi="Arial" w:cs="Arial"/>
                <w:sz w:val="18"/>
                <w:szCs w:val="18"/>
                <w:lang w:val="en-AU"/>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81B0159" w14:textId="77777777" w:rsidR="00D1620D" w:rsidRPr="00D1620D" w:rsidRDefault="00D1620D" w:rsidP="000C4834">
            <w:pPr>
              <w:ind w:right="-377"/>
              <w:jc w:val="both"/>
              <w:rPr>
                <w:rFonts w:ascii="Arial" w:hAnsi="Arial" w:cs="Arial"/>
                <w:sz w:val="18"/>
                <w:szCs w:val="18"/>
                <w:lang w:val="en-AU"/>
              </w:rPr>
            </w:pPr>
          </w:p>
        </w:tc>
        <w:tc>
          <w:tcPr>
            <w:tcW w:w="2825" w:type="dxa"/>
            <w:tcBorders>
              <w:top w:val="single" w:sz="4" w:space="0" w:color="auto"/>
              <w:left w:val="single" w:sz="4" w:space="0" w:color="auto"/>
              <w:bottom w:val="single" w:sz="4" w:space="0" w:color="auto"/>
              <w:right w:val="single" w:sz="4" w:space="0" w:color="auto"/>
            </w:tcBorders>
            <w:shd w:val="clear" w:color="auto" w:fill="F2F2F2"/>
            <w:vAlign w:val="center"/>
          </w:tcPr>
          <w:p w14:paraId="3F0F9DE1" w14:textId="77777777" w:rsidR="00D1620D" w:rsidRPr="00D1620D" w:rsidRDefault="00D1620D" w:rsidP="000C4834">
            <w:pPr>
              <w:ind w:right="-377"/>
              <w:jc w:val="both"/>
              <w:rPr>
                <w:rFonts w:ascii="Arial" w:hAnsi="Arial" w:cs="Arial"/>
                <w:sz w:val="18"/>
                <w:szCs w:val="18"/>
                <w:lang w:val="en-AU"/>
              </w:rPr>
            </w:pPr>
          </w:p>
        </w:tc>
        <w:tc>
          <w:tcPr>
            <w:tcW w:w="1765" w:type="dxa"/>
            <w:tcBorders>
              <w:top w:val="single" w:sz="4" w:space="0" w:color="auto"/>
              <w:left w:val="single" w:sz="4" w:space="0" w:color="auto"/>
              <w:bottom w:val="single" w:sz="4" w:space="0" w:color="auto"/>
              <w:right w:val="single" w:sz="4" w:space="0" w:color="auto"/>
            </w:tcBorders>
            <w:shd w:val="clear" w:color="auto" w:fill="F2F2F2"/>
            <w:vAlign w:val="center"/>
          </w:tcPr>
          <w:p w14:paraId="5528A5F7" w14:textId="77777777" w:rsidR="00D1620D" w:rsidRPr="00D1620D" w:rsidRDefault="00AD34E0" w:rsidP="00AD34E0">
            <w:pPr>
              <w:ind w:right="-377"/>
              <w:rPr>
                <w:rFonts w:ascii="Arial" w:hAnsi="Arial" w:cs="Arial"/>
                <w:sz w:val="18"/>
                <w:szCs w:val="18"/>
                <w:lang w:val="en-AU"/>
              </w:rPr>
            </w:pPr>
            <w:r>
              <w:rPr>
                <w:rFonts w:ascii="Arial" w:hAnsi="Arial" w:cs="Arial"/>
                <w:sz w:val="18"/>
                <w:szCs w:val="18"/>
                <w:lang w:val="en-AU"/>
              </w:rPr>
              <w:t xml:space="preserve">          </w:t>
            </w:r>
            <w:r w:rsidR="00D1620D" w:rsidRPr="00D1620D">
              <w:rPr>
                <w:rFonts w:ascii="Arial" w:hAnsi="Arial" w:cs="Arial"/>
                <w:sz w:val="18"/>
                <w:szCs w:val="18"/>
                <w:lang w:val="en-AU"/>
              </w:rPr>
              <w:t>Yes / No</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tcPr>
          <w:p w14:paraId="1373DDC8" w14:textId="77777777" w:rsidR="00D1620D" w:rsidRPr="00D1620D" w:rsidRDefault="00D1620D" w:rsidP="000C4834">
            <w:pPr>
              <w:ind w:right="-377"/>
              <w:jc w:val="center"/>
              <w:rPr>
                <w:rFonts w:ascii="Arial" w:hAnsi="Arial" w:cs="Arial"/>
                <w:sz w:val="18"/>
                <w:szCs w:val="18"/>
                <w:lang w:val="en-AU"/>
              </w:rPr>
            </w:pPr>
          </w:p>
        </w:tc>
      </w:tr>
      <w:tr w:rsidR="00D1620D" w14:paraId="5F9D4CC5" w14:textId="77777777" w:rsidTr="00AD34E0">
        <w:trPr>
          <w:trHeight w:val="284"/>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06077F51" w14:textId="77777777" w:rsidR="00D1620D" w:rsidRPr="00D1620D" w:rsidRDefault="00D1620D" w:rsidP="000C4834">
            <w:pPr>
              <w:ind w:right="-377"/>
              <w:jc w:val="both"/>
              <w:rPr>
                <w:rFonts w:ascii="Arial" w:hAnsi="Arial" w:cs="Arial"/>
                <w:sz w:val="18"/>
                <w:szCs w:val="18"/>
                <w:lang w:val="en-AU"/>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8ABED9C" w14:textId="77777777" w:rsidR="00D1620D" w:rsidRPr="00D1620D" w:rsidRDefault="00D1620D" w:rsidP="000C4834">
            <w:pPr>
              <w:ind w:right="-377"/>
              <w:jc w:val="both"/>
              <w:rPr>
                <w:rFonts w:ascii="Arial" w:hAnsi="Arial" w:cs="Arial"/>
                <w:sz w:val="18"/>
                <w:szCs w:val="18"/>
                <w:lang w:val="en-AU"/>
              </w:rPr>
            </w:pPr>
          </w:p>
        </w:tc>
        <w:tc>
          <w:tcPr>
            <w:tcW w:w="2825" w:type="dxa"/>
            <w:tcBorders>
              <w:top w:val="single" w:sz="4" w:space="0" w:color="auto"/>
              <w:left w:val="single" w:sz="4" w:space="0" w:color="auto"/>
              <w:bottom w:val="single" w:sz="4" w:space="0" w:color="auto"/>
              <w:right w:val="single" w:sz="4" w:space="0" w:color="auto"/>
            </w:tcBorders>
            <w:shd w:val="clear" w:color="auto" w:fill="F2F2F2"/>
            <w:vAlign w:val="center"/>
          </w:tcPr>
          <w:p w14:paraId="26C779CD" w14:textId="77777777" w:rsidR="00D1620D" w:rsidRPr="00D1620D" w:rsidRDefault="00D1620D" w:rsidP="000C4834">
            <w:pPr>
              <w:ind w:right="-377"/>
              <w:jc w:val="both"/>
              <w:rPr>
                <w:rFonts w:ascii="Arial" w:hAnsi="Arial" w:cs="Arial"/>
                <w:sz w:val="18"/>
                <w:szCs w:val="18"/>
                <w:lang w:val="en-AU"/>
              </w:rPr>
            </w:pPr>
          </w:p>
        </w:tc>
        <w:tc>
          <w:tcPr>
            <w:tcW w:w="1765" w:type="dxa"/>
            <w:tcBorders>
              <w:top w:val="single" w:sz="4" w:space="0" w:color="auto"/>
              <w:left w:val="single" w:sz="4" w:space="0" w:color="auto"/>
              <w:bottom w:val="single" w:sz="4" w:space="0" w:color="auto"/>
              <w:right w:val="single" w:sz="4" w:space="0" w:color="auto"/>
            </w:tcBorders>
            <w:shd w:val="clear" w:color="auto" w:fill="F2F2F2"/>
            <w:vAlign w:val="center"/>
          </w:tcPr>
          <w:p w14:paraId="4D98782D" w14:textId="77777777" w:rsidR="00D1620D" w:rsidRPr="00D1620D" w:rsidRDefault="00AD34E0" w:rsidP="00AD34E0">
            <w:pPr>
              <w:ind w:right="-377"/>
              <w:rPr>
                <w:rFonts w:ascii="Arial" w:hAnsi="Arial" w:cs="Arial"/>
                <w:sz w:val="18"/>
                <w:szCs w:val="18"/>
                <w:lang w:val="en-AU"/>
              </w:rPr>
            </w:pPr>
            <w:r>
              <w:rPr>
                <w:rFonts w:ascii="Arial" w:hAnsi="Arial" w:cs="Arial"/>
                <w:sz w:val="18"/>
                <w:szCs w:val="18"/>
                <w:lang w:val="en-AU"/>
              </w:rPr>
              <w:t xml:space="preserve">          </w:t>
            </w:r>
            <w:r w:rsidR="00D1620D" w:rsidRPr="00D1620D">
              <w:rPr>
                <w:rFonts w:ascii="Arial" w:hAnsi="Arial" w:cs="Arial"/>
                <w:sz w:val="18"/>
                <w:szCs w:val="18"/>
                <w:lang w:val="en-AU"/>
              </w:rPr>
              <w:t>Yes / No</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tcPr>
          <w:p w14:paraId="6D4733DB" w14:textId="77777777" w:rsidR="00D1620D" w:rsidRPr="00D1620D" w:rsidRDefault="00D1620D" w:rsidP="000C4834">
            <w:pPr>
              <w:ind w:right="-377"/>
              <w:jc w:val="center"/>
              <w:rPr>
                <w:rFonts w:ascii="Arial" w:hAnsi="Arial" w:cs="Arial"/>
                <w:sz w:val="18"/>
                <w:szCs w:val="18"/>
                <w:lang w:val="en-AU"/>
              </w:rPr>
            </w:pPr>
          </w:p>
        </w:tc>
      </w:tr>
      <w:tr w:rsidR="00D1620D" w14:paraId="370C4D7C" w14:textId="77777777" w:rsidTr="00AD34E0">
        <w:trPr>
          <w:trHeight w:val="284"/>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0971748" w14:textId="77777777" w:rsidR="00D1620D" w:rsidRPr="00D1620D" w:rsidRDefault="00D1620D" w:rsidP="000C4834">
            <w:pPr>
              <w:ind w:right="-377"/>
              <w:jc w:val="both"/>
              <w:rPr>
                <w:rFonts w:ascii="Arial" w:hAnsi="Arial" w:cs="Arial"/>
                <w:sz w:val="18"/>
                <w:szCs w:val="18"/>
                <w:lang w:val="en-AU"/>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F64E658" w14:textId="77777777" w:rsidR="00D1620D" w:rsidRPr="00D1620D" w:rsidRDefault="00D1620D" w:rsidP="000C4834">
            <w:pPr>
              <w:ind w:right="-377"/>
              <w:jc w:val="both"/>
              <w:rPr>
                <w:rFonts w:ascii="Arial" w:hAnsi="Arial" w:cs="Arial"/>
                <w:sz w:val="18"/>
                <w:szCs w:val="18"/>
                <w:lang w:val="en-AU"/>
              </w:rPr>
            </w:pPr>
          </w:p>
        </w:tc>
        <w:tc>
          <w:tcPr>
            <w:tcW w:w="2825" w:type="dxa"/>
            <w:tcBorders>
              <w:top w:val="single" w:sz="4" w:space="0" w:color="auto"/>
              <w:left w:val="single" w:sz="4" w:space="0" w:color="auto"/>
              <w:bottom w:val="single" w:sz="4" w:space="0" w:color="auto"/>
              <w:right w:val="single" w:sz="4" w:space="0" w:color="auto"/>
            </w:tcBorders>
            <w:shd w:val="clear" w:color="auto" w:fill="F2F2F2"/>
            <w:vAlign w:val="center"/>
          </w:tcPr>
          <w:p w14:paraId="4CE598DB" w14:textId="77777777" w:rsidR="00D1620D" w:rsidRPr="00D1620D" w:rsidRDefault="00D1620D" w:rsidP="000C4834">
            <w:pPr>
              <w:ind w:right="-377"/>
              <w:jc w:val="both"/>
              <w:rPr>
                <w:rFonts w:ascii="Arial" w:hAnsi="Arial" w:cs="Arial"/>
                <w:sz w:val="18"/>
                <w:szCs w:val="18"/>
                <w:lang w:val="en-AU"/>
              </w:rPr>
            </w:pPr>
          </w:p>
        </w:tc>
        <w:tc>
          <w:tcPr>
            <w:tcW w:w="1765" w:type="dxa"/>
            <w:tcBorders>
              <w:top w:val="single" w:sz="4" w:space="0" w:color="auto"/>
              <w:left w:val="single" w:sz="4" w:space="0" w:color="auto"/>
              <w:bottom w:val="single" w:sz="4" w:space="0" w:color="auto"/>
              <w:right w:val="single" w:sz="4" w:space="0" w:color="auto"/>
            </w:tcBorders>
            <w:shd w:val="clear" w:color="auto" w:fill="F2F2F2"/>
            <w:vAlign w:val="center"/>
          </w:tcPr>
          <w:p w14:paraId="1F25F010" w14:textId="77777777" w:rsidR="00D1620D" w:rsidRPr="00D1620D" w:rsidRDefault="00AD34E0" w:rsidP="00AD34E0">
            <w:pPr>
              <w:ind w:right="-377"/>
              <w:rPr>
                <w:rFonts w:ascii="Arial" w:hAnsi="Arial" w:cs="Arial"/>
                <w:sz w:val="18"/>
                <w:szCs w:val="18"/>
                <w:lang w:val="en-AU"/>
              </w:rPr>
            </w:pPr>
            <w:r>
              <w:rPr>
                <w:rFonts w:ascii="Arial" w:hAnsi="Arial" w:cs="Arial"/>
                <w:sz w:val="18"/>
                <w:szCs w:val="18"/>
                <w:lang w:val="en-AU"/>
              </w:rPr>
              <w:t xml:space="preserve">          </w:t>
            </w:r>
            <w:r w:rsidR="00D1620D" w:rsidRPr="00D1620D">
              <w:rPr>
                <w:rFonts w:ascii="Arial" w:hAnsi="Arial" w:cs="Arial"/>
                <w:sz w:val="18"/>
                <w:szCs w:val="18"/>
                <w:lang w:val="en-AU"/>
              </w:rPr>
              <w:t>Yes / No</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tcPr>
          <w:p w14:paraId="0D775BE0" w14:textId="77777777" w:rsidR="00D1620D" w:rsidRPr="00D1620D" w:rsidRDefault="00D1620D" w:rsidP="000C4834">
            <w:pPr>
              <w:ind w:right="-377"/>
              <w:jc w:val="center"/>
              <w:rPr>
                <w:rFonts w:ascii="Arial" w:hAnsi="Arial" w:cs="Arial"/>
                <w:sz w:val="18"/>
                <w:szCs w:val="18"/>
                <w:lang w:val="en-AU"/>
              </w:rPr>
            </w:pPr>
          </w:p>
        </w:tc>
      </w:tr>
      <w:tr w:rsidR="00D1620D" w14:paraId="7A868B67" w14:textId="77777777" w:rsidTr="00AD34E0">
        <w:trPr>
          <w:trHeight w:val="284"/>
          <w:jc w:val="center"/>
        </w:trPr>
        <w:tc>
          <w:tcPr>
            <w:tcW w:w="1276" w:type="dxa"/>
            <w:tcBorders>
              <w:top w:val="single" w:sz="4" w:space="0" w:color="auto"/>
              <w:left w:val="single" w:sz="4" w:space="0" w:color="auto"/>
              <w:bottom w:val="thinThickThinSmallGap" w:sz="24" w:space="0" w:color="auto"/>
              <w:right w:val="single" w:sz="4" w:space="0" w:color="auto"/>
            </w:tcBorders>
            <w:shd w:val="clear" w:color="auto" w:fill="F2F2F2"/>
            <w:vAlign w:val="center"/>
          </w:tcPr>
          <w:p w14:paraId="6E054EDB" w14:textId="77777777" w:rsidR="00D1620D" w:rsidRPr="00D1620D" w:rsidRDefault="00D1620D" w:rsidP="000C4834">
            <w:pPr>
              <w:ind w:right="-377"/>
              <w:jc w:val="both"/>
              <w:rPr>
                <w:rFonts w:ascii="Arial" w:hAnsi="Arial" w:cs="Arial"/>
                <w:sz w:val="18"/>
                <w:szCs w:val="18"/>
                <w:lang w:val="en-AU"/>
              </w:rPr>
            </w:pPr>
          </w:p>
        </w:tc>
        <w:tc>
          <w:tcPr>
            <w:tcW w:w="1701" w:type="dxa"/>
            <w:tcBorders>
              <w:top w:val="single" w:sz="4" w:space="0" w:color="auto"/>
              <w:left w:val="single" w:sz="4" w:space="0" w:color="auto"/>
              <w:bottom w:val="thinThickThinSmallGap" w:sz="24" w:space="0" w:color="auto"/>
              <w:right w:val="single" w:sz="4" w:space="0" w:color="auto"/>
            </w:tcBorders>
            <w:shd w:val="clear" w:color="auto" w:fill="F2F2F2"/>
            <w:vAlign w:val="center"/>
          </w:tcPr>
          <w:p w14:paraId="5CAF2C55" w14:textId="77777777" w:rsidR="00D1620D" w:rsidRPr="00D1620D" w:rsidRDefault="00D1620D" w:rsidP="000C4834">
            <w:pPr>
              <w:ind w:right="-377"/>
              <w:jc w:val="both"/>
              <w:rPr>
                <w:rFonts w:ascii="Arial" w:hAnsi="Arial" w:cs="Arial"/>
                <w:sz w:val="18"/>
                <w:szCs w:val="18"/>
                <w:lang w:val="en-AU"/>
              </w:rPr>
            </w:pPr>
          </w:p>
        </w:tc>
        <w:tc>
          <w:tcPr>
            <w:tcW w:w="2825" w:type="dxa"/>
            <w:tcBorders>
              <w:top w:val="single" w:sz="4" w:space="0" w:color="auto"/>
              <w:left w:val="single" w:sz="4" w:space="0" w:color="auto"/>
              <w:bottom w:val="thinThickThinSmallGap" w:sz="24" w:space="0" w:color="auto"/>
              <w:right w:val="single" w:sz="4" w:space="0" w:color="auto"/>
            </w:tcBorders>
            <w:shd w:val="clear" w:color="auto" w:fill="F2F2F2"/>
            <w:vAlign w:val="center"/>
          </w:tcPr>
          <w:p w14:paraId="47448D9F" w14:textId="77777777" w:rsidR="00D1620D" w:rsidRPr="00D1620D" w:rsidRDefault="00D1620D" w:rsidP="000C4834">
            <w:pPr>
              <w:ind w:right="-377"/>
              <w:jc w:val="both"/>
              <w:rPr>
                <w:rFonts w:ascii="Arial" w:hAnsi="Arial" w:cs="Arial"/>
                <w:sz w:val="18"/>
                <w:szCs w:val="18"/>
                <w:lang w:val="en-AU"/>
              </w:rPr>
            </w:pPr>
          </w:p>
        </w:tc>
        <w:tc>
          <w:tcPr>
            <w:tcW w:w="1765" w:type="dxa"/>
            <w:tcBorders>
              <w:top w:val="single" w:sz="4" w:space="0" w:color="auto"/>
              <w:left w:val="single" w:sz="4" w:space="0" w:color="auto"/>
              <w:bottom w:val="thinThickThinSmallGap" w:sz="24" w:space="0" w:color="auto"/>
              <w:right w:val="single" w:sz="4" w:space="0" w:color="auto"/>
            </w:tcBorders>
            <w:shd w:val="clear" w:color="auto" w:fill="F2F2F2"/>
            <w:vAlign w:val="center"/>
          </w:tcPr>
          <w:p w14:paraId="2BF9F750" w14:textId="77777777" w:rsidR="00D1620D" w:rsidRPr="00D1620D" w:rsidRDefault="00AD34E0" w:rsidP="00AD34E0">
            <w:pPr>
              <w:ind w:right="-377"/>
              <w:rPr>
                <w:rFonts w:ascii="Arial" w:hAnsi="Arial" w:cs="Arial"/>
                <w:sz w:val="18"/>
                <w:szCs w:val="18"/>
                <w:lang w:val="en-AU"/>
              </w:rPr>
            </w:pPr>
            <w:r>
              <w:rPr>
                <w:rFonts w:ascii="Arial" w:hAnsi="Arial" w:cs="Arial"/>
                <w:sz w:val="18"/>
                <w:szCs w:val="18"/>
                <w:lang w:val="en-AU"/>
              </w:rPr>
              <w:t xml:space="preserve">          </w:t>
            </w:r>
            <w:r w:rsidR="00D1620D" w:rsidRPr="00D1620D">
              <w:rPr>
                <w:rFonts w:ascii="Arial" w:hAnsi="Arial" w:cs="Arial"/>
                <w:sz w:val="18"/>
                <w:szCs w:val="18"/>
                <w:lang w:val="en-AU"/>
              </w:rPr>
              <w:t>Yes / No</w:t>
            </w:r>
          </w:p>
        </w:tc>
        <w:tc>
          <w:tcPr>
            <w:tcW w:w="2474" w:type="dxa"/>
            <w:tcBorders>
              <w:top w:val="single" w:sz="4" w:space="0" w:color="auto"/>
              <w:left w:val="single" w:sz="4" w:space="0" w:color="auto"/>
              <w:bottom w:val="thinThickThinSmallGap" w:sz="24" w:space="0" w:color="auto"/>
              <w:right w:val="single" w:sz="4" w:space="0" w:color="auto"/>
            </w:tcBorders>
            <w:shd w:val="clear" w:color="auto" w:fill="F2F2F2"/>
            <w:vAlign w:val="center"/>
          </w:tcPr>
          <w:p w14:paraId="2F9176C7" w14:textId="77777777" w:rsidR="00D1620D" w:rsidRPr="00D1620D" w:rsidRDefault="00D1620D" w:rsidP="000C4834">
            <w:pPr>
              <w:ind w:right="-377"/>
              <w:jc w:val="center"/>
              <w:rPr>
                <w:rFonts w:ascii="Arial" w:hAnsi="Arial" w:cs="Arial"/>
                <w:sz w:val="18"/>
                <w:szCs w:val="18"/>
                <w:lang w:val="en-AU"/>
              </w:rPr>
            </w:pPr>
          </w:p>
        </w:tc>
      </w:tr>
      <w:tr w:rsidR="00D1620D" w14:paraId="708D9018" w14:textId="77777777" w:rsidTr="00AD34E0">
        <w:trPr>
          <w:trHeight w:val="284"/>
          <w:jc w:val="center"/>
        </w:trPr>
        <w:tc>
          <w:tcPr>
            <w:tcW w:w="1276" w:type="dxa"/>
            <w:tcBorders>
              <w:top w:val="thinThickThinSmallGap" w:sz="24" w:space="0" w:color="auto"/>
              <w:left w:val="single" w:sz="4" w:space="0" w:color="auto"/>
              <w:bottom w:val="single" w:sz="4" w:space="0" w:color="auto"/>
              <w:right w:val="single" w:sz="4" w:space="0" w:color="auto"/>
            </w:tcBorders>
            <w:vAlign w:val="center"/>
          </w:tcPr>
          <w:p w14:paraId="169EE9D4" w14:textId="77777777" w:rsidR="00D1620D" w:rsidRPr="00D1620D" w:rsidRDefault="00D1620D" w:rsidP="000C4834">
            <w:pPr>
              <w:ind w:right="-377"/>
              <w:jc w:val="both"/>
              <w:rPr>
                <w:rFonts w:ascii="Arial" w:hAnsi="Arial" w:cs="Arial"/>
                <w:sz w:val="18"/>
                <w:szCs w:val="18"/>
                <w:lang w:val="en-AU"/>
              </w:rPr>
            </w:pPr>
          </w:p>
        </w:tc>
        <w:tc>
          <w:tcPr>
            <w:tcW w:w="1701" w:type="dxa"/>
            <w:tcBorders>
              <w:top w:val="thinThickThinSmallGap" w:sz="24" w:space="0" w:color="auto"/>
              <w:left w:val="single" w:sz="4" w:space="0" w:color="auto"/>
              <w:bottom w:val="single" w:sz="4" w:space="0" w:color="auto"/>
              <w:right w:val="single" w:sz="4" w:space="0" w:color="auto"/>
            </w:tcBorders>
            <w:vAlign w:val="center"/>
          </w:tcPr>
          <w:p w14:paraId="697D23C8" w14:textId="77777777" w:rsidR="00D1620D" w:rsidRPr="00D1620D" w:rsidRDefault="00D1620D" w:rsidP="000C4834">
            <w:pPr>
              <w:ind w:right="-377"/>
              <w:jc w:val="both"/>
              <w:rPr>
                <w:rFonts w:ascii="Arial" w:hAnsi="Arial" w:cs="Arial"/>
                <w:sz w:val="18"/>
                <w:szCs w:val="18"/>
                <w:lang w:val="en-AU"/>
              </w:rPr>
            </w:pPr>
          </w:p>
        </w:tc>
        <w:tc>
          <w:tcPr>
            <w:tcW w:w="2825" w:type="dxa"/>
            <w:tcBorders>
              <w:top w:val="thinThickThinSmallGap" w:sz="24" w:space="0" w:color="auto"/>
              <w:left w:val="single" w:sz="4" w:space="0" w:color="auto"/>
              <w:bottom w:val="single" w:sz="4" w:space="0" w:color="auto"/>
              <w:right w:val="single" w:sz="4" w:space="0" w:color="auto"/>
            </w:tcBorders>
            <w:vAlign w:val="center"/>
          </w:tcPr>
          <w:p w14:paraId="00D2B196" w14:textId="77777777" w:rsidR="00D1620D" w:rsidRPr="00D1620D" w:rsidRDefault="00D1620D" w:rsidP="000C4834">
            <w:pPr>
              <w:ind w:right="-377"/>
              <w:jc w:val="both"/>
              <w:rPr>
                <w:rFonts w:ascii="Arial" w:hAnsi="Arial" w:cs="Arial"/>
                <w:sz w:val="18"/>
                <w:szCs w:val="18"/>
                <w:lang w:val="en-AU"/>
              </w:rPr>
            </w:pPr>
          </w:p>
        </w:tc>
        <w:tc>
          <w:tcPr>
            <w:tcW w:w="4239" w:type="dxa"/>
            <w:gridSpan w:val="2"/>
            <w:tcBorders>
              <w:top w:val="thinThickThinSmallGap" w:sz="24" w:space="0" w:color="auto"/>
              <w:left w:val="single" w:sz="4" w:space="0" w:color="auto"/>
              <w:bottom w:val="single" w:sz="4" w:space="0" w:color="auto"/>
              <w:right w:val="single" w:sz="4" w:space="0" w:color="auto"/>
            </w:tcBorders>
            <w:vAlign w:val="center"/>
          </w:tcPr>
          <w:p w14:paraId="2DF3799F" w14:textId="77777777" w:rsidR="00D1620D" w:rsidRPr="00D1620D" w:rsidRDefault="00D1620D" w:rsidP="000C4834">
            <w:pPr>
              <w:ind w:right="-377"/>
              <w:jc w:val="center"/>
              <w:rPr>
                <w:rFonts w:ascii="Arial" w:hAnsi="Arial" w:cs="Arial"/>
                <w:sz w:val="18"/>
                <w:szCs w:val="18"/>
                <w:lang w:val="en-AU"/>
              </w:rPr>
            </w:pPr>
            <w:r w:rsidRPr="00D1620D">
              <w:rPr>
                <w:rFonts w:ascii="Arial" w:hAnsi="Arial" w:cs="Arial"/>
                <w:sz w:val="18"/>
                <w:szCs w:val="18"/>
                <w:lang w:val="en-AU"/>
              </w:rPr>
              <w:t>Meetings entered but not yet held</w:t>
            </w:r>
          </w:p>
        </w:tc>
      </w:tr>
    </w:tbl>
    <w:p w14:paraId="01DDCB11" w14:textId="77777777" w:rsidR="00D1620D" w:rsidRPr="00D1620D" w:rsidRDefault="00D1620D" w:rsidP="00D1620D"/>
    <w:p w14:paraId="34C3FB0E" w14:textId="66EE3D4F" w:rsidR="00654F08" w:rsidRPr="00973C33" w:rsidRDefault="00654F08" w:rsidP="00654F08">
      <w:pPr>
        <w:rPr>
          <w:rFonts w:ascii="Arial" w:hAnsi="Arial" w:cs="Arial"/>
          <w:sz w:val="18"/>
          <w:szCs w:val="18"/>
        </w:rPr>
      </w:pPr>
      <w:r w:rsidRPr="00973C33">
        <w:rPr>
          <w:rFonts w:ascii="Arial" w:hAnsi="Arial" w:cs="Arial"/>
          <w:sz w:val="18"/>
          <w:szCs w:val="18"/>
        </w:rPr>
        <w:t>I/We declare that the fuel to be used by me/us in the above competition is as required by the</w:t>
      </w:r>
      <w:r w:rsidR="008624C4" w:rsidRPr="00973C33">
        <w:rPr>
          <w:rFonts w:ascii="Arial" w:hAnsi="Arial" w:cs="Arial"/>
          <w:sz w:val="18"/>
          <w:szCs w:val="18"/>
        </w:rPr>
        <w:t xml:space="preserve"> </w:t>
      </w:r>
      <w:r w:rsidR="004C0FF2">
        <w:rPr>
          <w:rFonts w:ascii="Arial" w:hAnsi="Arial" w:cs="Arial"/>
          <w:sz w:val="18"/>
          <w:szCs w:val="18"/>
        </w:rPr>
        <w:t>2022</w:t>
      </w:r>
      <w:r w:rsidRPr="00973C33">
        <w:rPr>
          <w:rFonts w:ascii="Arial" w:hAnsi="Arial" w:cs="Arial"/>
          <w:sz w:val="18"/>
          <w:szCs w:val="18"/>
        </w:rPr>
        <w:t xml:space="preserve"> </w:t>
      </w:r>
      <w:proofErr w:type="spellStart"/>
      <w:r w:rsidRPr="00973C33">
        <w:rPr>
          <w:rFonts w:ascii="Arial" w:hAnsi="Arial" w:cs="Arial"/>
          <w:sz w:val="18"/>
          <w:szCs w:val="18"/>
        </w:rPr>
        <w:t>Superkart</w:t>
      </w:r>
      <w:proofErr w:type="spellEnd"/>
      <w:r w:rsidRPr="00973C33">
        <w:rPr>
          <w:rFonts w:ascii="Arial" w:hAnsi="Arial" w:cs="Arial"/>
          <w:sz w:val="18"/>
          <w:szCs w:val="18"/>
        </w:rPr>
        <w:t xml:space="preserve"> Technical Regulations. </w:t>
      </w:r>
      <w:r w:rsidR="00973C33">
        <w:rPr>
          <w:rFonts w:ascii="Arial" w:hAnsi="Arial" w:cs="Arial"/>
          <w:sz w:val="18"/>
          <w:szCs w:val="18"/>
        </w:rPr>
        <w:t xml:space="preserve"> </w:t>
      </w:r>
      <w:r w:rsidRPr="00973C33">
        <w:rPr>
          <w:rFonts w:ascii="Arial" w:hAnsi="Arial" w:cs="Arial"/>
          <w:sz w:val="18"/>
          <w:szCs w:val="18"/>
        </w:rPr>
        <w:t>I</w:t>
      </w:r>
      <w:r w:rsidR="00973C33">
        <w:rPr>
          <w:rFonts w:ascii="Arial" w:hAnsi="Arial" w:cs="Arial"/>
          <w:sz w:val="18"/>
          <w:szCs w:val="18"/>
        </w:rPr>
        <w:t xml:space="preserve"> </w:t>
      </w:r>
      <w:r w:rsidRPr="00973C33">
        <w:rPr>
          <w:rFonts w:ascii="Arial" w:hAnsi="Arial" w:cs="Arial"/>
          <w:sz w:val="18"/>
          <w:szCs w:val="18"/>
        </w:rPr>
        <w:t>/</w:t>
      </w:r>
      <w:r w:rsidR="00973C33">
        <w:rPr>
          <w:rFonts w:ascii="Arial" w:hAnsi="Arial" w:cs="Arial"/>
          <w:sz w:val="18"/>
          <w:szCs w:val="18"/>
        </w:rPr>
        <w:t xml:space="preserve"> </w:t>
      </w:r>
      <w:r w:rsidRPr="00973C33">
        <w:rPr>
          <w:rFonts w:ascii="Arial" w:hAnsi="Arial" w:cs="Arial"/>
          <w:sz w:val="18"/>
          <w:szCs w:val="18"/>
        </w:rPr>
        <w:t>We further declare that the fuel used is:</w:t>
      </w:r>
    </w:p>
    <w:p w14:paraId="5D83248C" w14:textId="77777777" w:rsidR="00CA6A2B" w:rsidRPr="00973C33" w:rsidRDefault="00CA6A2B" w:rsidP="00654F08">
      <w:pPr>
        <w:rPr>
          <w:rFonts w:ascii="Arial" w:hAnsi="Arial" w:cs="Arial"/>
          <w:sz w:val="18"/>
          <w:szCs w:val="18"/>
        </w:rPr>
      </w:pPr>
    </w:p>
    <w:p w14:paraId="0B1E0540" w14:textId="77777777" w:rsidR="00654F08" w:rsidRPr="00973C33" w:rsidRDefault="00654F08" w:rsidP="00654F08">
      <w:pPr>
        <w:rPr>
          <w:rFonts w:ascii="Arial" w:hAnsi="Arial" w:cs="Arial"/>
          <w:b/>
          <w:sz w:val="18"/>
          <w:szCs w:val="18"/>
        </w:rPr>
      </w:pPr>
      <w:r w:rsidRPr="00973C33">
        <w:rPr>
          <w:rFonts w:ascii="Arial" w:hAnsi="Arial" w:cs="Arial"/>
          <w:b/>
          <w:sz w:val="18"/>
          <w:szCs w:val="18"/>
        </w:rPr>
        <w:t xml:space="preserve">FUEL TYPE:   ……………………  LUBRICANT ADDED:      </w:t>
      </w:r>
      <w:r w:rsidR="0074004E" w:rsidRPr="00973C33">
        <w:rPr>
          <w:rFonts w:ascii="Arial" w:hAnsi="Arial" w:cs="Arial"/>
          <w:b/>
          <w:sz w:val="18"/>
          <w:szCs w:val="18"/>
        </w:rPr>
        <w:t>BRAND: ......................................</w:t>
      </w:r>
      <w:r w:rsidR="0019546B">
        <w:rPr>
          <w:rFonts w:ascii="Arial" w:hAnsi="Arial" w:cs="Arial"/>
          <w:b/>
          <w:sz w:val="18"/>
          <w:szCs w:val="18"/>
        </w:rPr>
        <w:t xml:space="preserve"> </w:t>
      </w:r>
      <w:r w:rsidRPr="00973C33">
        <w:rPr>
          <w:rFonts w:ascii="Arial" w:hAnsi="Arial" w:cs="Arial"/>
          <w:b/>
          <w:sz w:val="18"/>
          <w:szCs w:val="18"/>
        </w:rPr>
        <w:t>GRADE:.............</w:t>
      </w:r>
    </w:p>
    <w:p w14:paraId="19BC1B6E" w14:textId="77777777" w:rsidR="00CA6A2B" w:rsidRPr="00973C33" w:rsidRDefault="00CA6A2B" w:rsidP="00654F08">
      <w:pPr>
        <w:rPr>
          <w:rFonts w:ascii="Arial" w:hAnsi="Arial" w:cs="Arial"/>
          <w:b/>
          <w:sz w:val="18"/>
          <w:szCs w:val="18"/>
        </w:rPr>
      </w:pPr>
    </w:p>
    <w:p w14:paraId="607500C2" w14:textId="77777777" w:rsidR="00654F08" w:rsidRPr="00973C33" w:rsidRDefault="00654F08" w:rsidP="00654F08">
      <w:pPr>
        <w:rPr>
          <w:rFonts w:ascii="Arial" w:hAnsi="Arial" w:cs="Arial"/>
          <w:b/>
          <w:sz w:val="18"/>
          <w:szCs w:val="18"/>
        </w:rPr>
      </w:pPr>
      <w:r w:rsidRPr="00973C33">
        <w:rPr>
          <w:rFonts w:ascii="Arial" w:hAnsi="Arial" w:cs="Arial"/>
          <w:b/>
          <w:sz w:val="18"/>
          <w:szCs w:val="18"/>
        </w:rPr>
        <w:t>% OF LUBRICANT USED (or ratio</w:t>
      </w:r>
      <w:r w:rsidRPr="00973C33">
        <w:rPr>
          <w:rFonts w:ascii="Arial" w:hAnsi="Arial" w:cs="Arial"/>
          <w:sz w:val="18"/>
          <w:szCs w:val="18"/>
        </w:rPr>
        <w:t>)</w:t>
      </w:r>
      <w:r w:rsidRPr="00973C33">
        <w:rPr>
          <w:rFonts w:ascii="Arial" w:hAnsi="Arial" w:cs="Arial"/>
          <w:b/>
          <w:sz w:val="18"/>
          <w:szCs w:val="18"/>
        </w:rPr>
        <w:t xml:space="preserve"> ................................</w:t>
      </w:r>
    </w:p>
    <w:p w14:paraId="03AAFC5B" w14:textId="77777777" w:rsidR="00654F08" w:rsidRPr="00973C33" w:rsidRDefault="00654F08" w:rsidP="00654F08">
      <w:pPr>
        <w:rPr>
          <w:rFonts w:ascii="Arial" w:hAnsi="Arial" w:cs="Arial"/>
          <w:sz w:val="18"/>
          <w:szCs w:val="18"/>
        </w:rPr>
      </w:pPr>
    </w:p>
    <w:p w14:paraId="519FD56C" w14:textId="77777777" w:rsidR="00654F08" w:rsidRPr="00973C33" w:rsidRDefault="00654F08" w:rsidP="00654F08">
      <w:pPr>
        <w:ind w:right="-270"/>
        <w:rPr>
          <w:rFonts w:ascii="Arial" w:hAnsi="Arial" w:cs="Arial"/>
          <w:sz w:val="18"/>
          <w:szCs w:val="18"/>
        </w:rPr>
      </w:pPr>
      <w:r w:rsidRPr="00973C33">
        <w:rPr>
          <w:rFonts w:ascii="Arial" w:hAnsi="Arial" w:cs="Arial"/>
          <w:sz w:val="18"/>
          <w:szCs w:val="18"/>
        </w:rPr>
        <w:t>In making this declaration, I am/</w:t>
      </w:r>
      <w:r w:rsidR="0045581C" w:rsidRPr="00973C33">
        <w:rPr>
          <w:rFonts w:ascii="Arial" w:hAnsi="Arial" w:cs="Arial"/>
          <w:sz w:val="18"/>
          <w:szCs w:val="18"/>
        </w:rPr>
        <w:t>we</w:t>
      </w:r>
      <w:r w:rsidRPr="00973C33">
        <w:rPr>
          <w:rFonts w:ascii="Arial" w:hAnsi="Arial" w:cs="Arial"/>
          <w:sz w:val="18"/>
          <w:szCs w:val="18"/>
        </w:rPr>
        <w:t xml:space="preserve"> are, aware that users of illegal fuel will be subject to a suspension period of up to two (2) years.</w:t>
      </w:r>
    </w:p>
    <w:p w14:paraId="7BCB6A12" w14:textId="77777777" w:rsidR="005C4C72" w:rsidRPr="00973C33" w:rsidRDefault="005C4C72" w:rsidP="00654F08">
      <w:pPr>
        <w:ind w:right="-270"/>
        <w:rPr>
          <w:rFonts w:ascii="Arial" w:hAnsi="Arial" w:cs="Arial"/>
          <w:sz w:val="18"/>
          <w:szCs w:val="18"/>
        </w:rPr>
      </w:pPr>
    </w:p>
    <w:p w14:paraId="45B12C93" w14:textId="77777777" w:rsidR="00CA6A2B" w:rsidRPr="00973C33" w:rsidRDefault="00CA6A2B" w:rsidP="00654F08">
      <w:pPr>
        <w:ind w:right="-270"/>
        <w:rPr>
          <w:rFonts w:ascii="Arial" w:hAnsi="Arial" w:cs="Arial"/>
          <w:sz w:val="18"/>
          <w:szCs w:val="18"/>
        </w:rPr>
      </w:pPr>
    </w:p>
    <w:p w14:paraId="3907DCF1" w14:textId="77777777" w:rsidR="00BF32B7" w:rsidRPr="00973C33" w:rsidRDefault="00701D2D" w:rsidP="00654F08">
      <w:pPr>
        <w:rPr>
          <w:rFonts w:ascii="Arial" w:hAnsi="Arial" w:cs="Arial"/>
          <w:sz w:val="18"/>
          <w:szCs w:val="18"/>
        </w:rPr>
      </w:pPr>
      <w:r w:rsidRPr="00973C33">
        <w:rPr>
          <w:rFonts w:ascii="Arial" w:hAnsi="Arial" w:cs="Arial"/>
          <w:sz w:val="18"/>
          <w:szCs w:val="18"/>
        </w:rPr>
        <w:t>COMPETITOR SIGN</w:t>
      </w:r>
      <w:r w:rsidR="00FE40E7" w:rsidRPr="00973C33">
        <w:rPr>
          <w:rFonts w:ascii="Arial" w:hAnsi="Arial" w:cs="Arial"/>
          <w:sz w:val="18"/>
          <w:szCs w:val="18"/>
        </w:rPr>
        <w:t>A</w:t>
      </w:r>
      <w:r w:rsidR="00973C33">
        <w:rPr>
          <w:rFonts w:ascii="Arial" w:hAnsi="Arial" w:cs="Arial"/>
          <w:sz w:val="18"/>
          <w:szCs w:val="18"/>
        </w:rPr>
        <w:t>TURE</w:t>
      </w:r>
      <w:r w:rsidRPr="00973C33">
        <w:rPr>
          <w:rFonts w:ascii="Arial" w:hAnsi="Arial" w:cs="Arial"/>
          <w:sz w:val="18"/>
          <w:szCs w:val="18"/>
        </w:rPr>
        <w:t>:</w:t>
      </w:r>
      <w:r w:rsidR="00654F08" w:rsidRPr="00973C33">
        <w:rPr>
          <w:rFonts w:ascii="Arial" w:hAnsi="Arial" w:cs="Arial"/>
          <w:sz w:val="18"/>
          <w:szCs w:val="18"/>
        </w:rPr>
        <w:tab/>
        <w:t>.............................................................................</w:t>
      </w:r>
    </w:p>
    <w:p w14:paraId="7DB3E5B6" w14:textId="77777777" w:rsidR="00701D2D" w:rsidRPr="00973C33" w:rsidRDefault="00701D2D" w:rsidP="00654F08">
      <w:pPr>
        <w:rPr>
          <w:rFonts w:ascii="Arial" w:hAnsi="Arial" w:cs="Arial"/>
          <w:sz w:val="18"/>
          <w:szCs w:val="18"/>
        </w:rPr>
      </w:pPr>
    </w:p>
    <w:p w14:paraId="798060FD" w14:textId="77777777" w:rsidR="00CA6A2B" w:rsidRPr="00973C33" w:rsidRDefault="00CA6A2B" w:rsidP="00654F08">
      <w:pPr>
        <w:rPr>
          <w:rFonts w:ascii="Arial" w:hAnsi="Arial" w:cs="Arial"/>
          <w:sz w:val="18"/>
          <w:szCs w:val="18"/>
        </w:rPr>
      </w:pPr>
    </w:p>
    <w:p w14:paraId="4D15BD13" w14:textId="77777777" w:rsidR="00A72E71" w:rsidRPr="00973C33" w:rsidRDefault="00973C33" w:rsidP="00BF32B7">
      <w:pPr>
        <w:rPr>
          <w:rFonts w:ascii="Arial" w:hAnsi="Arial" w:cs="Arial"/>
          <w:sz w:val="18"/>
          <w:szCs w:val="18"/>
        </w:rPr>
      </w:pPr>
      <w:r>
        <w:rPr>
          <w:rFonts w:ascii="Arial" w:hAnsi="Arial" w:cs="Arial"/>
          <w:sz w:val="18"/>
          <w:szCs w:val="18"/>
        </w:rPr>
        <w:t xml:space="preserve">DRIVER </w:t>
      </w:r>
      <w:r w:rsidR="00FE40E7" w:rsidRPr="00973C33">
        <w:rPr>
          <w:rFonts w:ascii="Arial" w:hAnsi="Arial" w:cs="Arial"/>
          <w:sz w:val="18"/>
          <w:szCs w:val="18"/>
        </w:rPr>
        <w:t>SIGNA</w:t>
      </w:r>
      <w:r w:rsidR="00701D2D" w:rsidRPr="00973C33">
        <w:rPr>
          <w:rFonts w:ascii="Arial" w:hAnsi="Arial" w:cs="Arial"/>
          <w:sz w:val="18"/>
          <w:szCs w:val="18"/>
        </w:rPr>
        <w:t>TURE</w:t>
      </w:r>
      <w:r>
        <w:rPr>
          <w:rFonts w:ascii="Arial" w:hAnsi="Arial" w:cs="Arial"/>
          <w:sz w:val="18"/>
          <w:szCs w:val="18"/>
        </w:rPr>
        <w:t>:</w:t>
      </w:r>
      <w:r w:rsidR="00701D2D" w:rsidRPr="00973C33">
        <w:rPr>
          <w:rFonts w:ascii="Arial" w:hAnsi="Arial" w:cs="Arial"/>
          <w:sz w:val="18"/>
          <w:szCs w:val="18"/>
        </w:rPr>
        <w:t xml:space="preserve">  </w:t>
      </w:r>
      <w:r>
        <w:rPr>
          <w:rFonts w:ascii="Arial" w:hAnsi="Arial" w:cs="Arial"/>
          <w:sz w:val="18"/>
          <w:szCs w:val="18"/>
        </w:rPr>
        <w:t xml:space="preserve">           </w:t>
      </w:r>
      <w:r w:rsidR="00701D2D" w:rsidRPr="00973C33">
        <w:rPr>
          <w:rFonts w:ascii="Arial" w:hAnsi="Arial" w:cs="Arial"/>
          <w:sz w:val="18"/>
          <w:szCs w:val="18"/>
        </w:rPr>
        <w:t>……………………………</w:t>
      </w:r>
      <w:r>
        <w:rPr>
          <w:rFonts w:ascii="Arial" w:hAnsi="Arial" w:cs="Arial"/>
          <w:sz w:val="18"/>
          <w:szCs w:val="18"/>
        </w:rPr>
        <w:t>……….</w:t>
      </w:r>
      <w:r w:rsidR="00701D2D" w:rsidRPr="00973C33">
        <w:rPr>
          <w:rFonts w:ascii="Arial" w:hAnsi="Arial" w:cs="Arial"/>
          <w:sz w:val="18"/>
          <w:szCs w:val="18"/>
        </w:rPr>
        <w:t>…………………</w:t>
      </w:r>
    </w:p>
    <w:p w14:paraId="560362C9" w14:textId="77777777" w:rsidR="00A72E71" w:rsidRPr="00973C33" w:rsidRDefault="00A72E71" w:rsidP="00BF32B7">
      <w:pPr>
        <w:rPr>
          <w:rFonts w:ascii="Arial" w:hAnsi="Arial" w:cs="Arial"/>
          <w:sz w:val="18"/>
          <w:szCs w:val="18"/>
        </w:rPr>
      </w:pPr>
    </w:p>
    <w:p w14:paraId="5AF18D8A" w14:textId="45B2A8AB" w:rsidR="00BF32B7" w:rsidRPr="00973C33" w:rsidRDefault="00A72E71" w:rsidP="00BF32B7">
      <w:pPr>
        <w:rPr>
          <w:rFonts w:ascii="Arial" w:hAnsi="Arial" w:cs="Arial"/>
          <w:sz w:val="18"/>
          <w:szCs w:val="18"/>
        </w:rPr>
      </w:pPr>
      <w:r w:rsidRPr="00973C33">
        <w:rPr>
          <w:rFonts w:ascii="Arial" w:hAnsi="Arial" w:cs="Arial"/>
          <w:sz w:val="18"/>
          <w:szCs w:val="18"/>
        </w:rPr>
        <w:t xml:space="preserve">PIT CREW COVERED BY </w:t>
      </w:r>
      <w:r w:rsidR="009939E0">
        <w:rPr>
          <w:rFonts w:ascii="Arial" w:hAnsi="Arial" w:cs="Arial"/>
          <w:sz w:val="18"/>
          <w:szCs w:val="18"/>
        </w:rPr>
        <w:t xml:space="preserve">MOTORSPORT AUSTRALIA </w:t>
      </w:r>
      <w:r w:rsidR="00BF32B7" w:rsidRPr="00973C33">
        <w:rPr>
          <w:rFonts w:ascii="Arial" w:hAnsi="Arial" w:cs="Arial"/>
          <w:sz w:val="18"/>
          <w:szCs w:val="18"/>
        </w:rPr>
        <w:t>PERSONAL ACCIDENT INSURANCE</w:t>
      </w:r>
      <w:r w:rsidR="006A4B10">
        <w:rPr>
          <w:rFonts w:ascii="Arial" w:hAnsi="Arial" w:cs="Arial"/>
          <w:sz w:val="18"/>
          <w:szCs w:val="18"/>
        </w:rPr>
        <w:t xml:space="preserve"> </w:t>
      </w:r>
    </w:p>
    <w:tbl>
      <w:tblPr>
        <w:tblW w:w="102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693"/>
        <w:gridCol w:w="2126"/>
        <w:gridCol w:w="3224"/>
      </w:tblGrid>
      <w:tr w:rsidR="00D1620D" w:rsidRPr="005A5B4C" w14:paraId="54E0752B" w14:textId="77777777" w:rsidTr="00AD34E0">
        <w:trPr>
          <w:jc w:val="center"/>
        </w:trPr>
        <w:tc>
          <w:tcPr>
            <w:tcW w:w="2217" w:type="dxa"/>
            <w:tcBorders>
              <w:top w:val="single" w:sz="4" w:space="0" w:color="auto"/>
              <w:left w:val="single" w:sz="4" w:space="0" w:color="auto"/>
              <w:bottom w:val="single" w:sz="4" w:space="0" w:color="auto"/>
              <w:right w:val="single" w:sz="4" w:space="0" w:color="auto"/>
            </w:tcBorders>
          </w:tcPr>
          <w:p w14:paraId="7FCFBCC6" w14:textId="77777777" w:rsidR="00D1620D" w:rsidRPr="005A5B4C" w:rsidRDefault="00D1620D" w:rsidP="000C4834">
            <w:pPr>
              <w:pStyle w:val="BodyText"/>
              <w:ind w:right="26"/>
              <w:jc w:val="center"/>
              <w:rPr>
                <w:rFonts w:ascii="Arial Narrow" w:hAnsi="Arial Narrow" w:cs="Arial"/>
                <w:b/>
                <w:bCs/>
              </w:rPr>
            </w:pPr>
            <w:r w:rsidRPr="005A5B4C">
              <w:rPr>
                <w:rFonts w:ascii="Arial Narrow" w:hAnsi="Arial Narrow" w:cs="Arial"/>
                <w:b/>
                <w:bCs/>
              </w:rPr>
              <w:t>Pit Crew Name</w:t>
            </w:r>
            <w:r>
              <w:rPr>
                <w:rFonts w:ascii="Arial Narrow" w:hAnsi="Arial Narrow" w:cs="Arial"/>
                <w:b/>
                <w:bCs/>
              </w:rPr>
              <w:t>s</w:t>
            </w:r>
          </w:p>
          <w:p w14:paraId="5F89E95F" w14:textId="77777777" w:rsidR="00D1620D" w:rsidRPr="005A5B4C" w:rsidRDefault="00D1620D" w:rsidP="000C4834">
            <w:pPr>
              <w:pStyle w:val="BodyText"/>
              <w:ind w:right="26"/>
              <w:jc w:val="center"/>
              <w:rPr>
                <w:rFonts w:ascii="Arial Narrow" w:hAnsi="Arial Narrow" w:cs="Arial"/>
                <w:b/>
                <w:bCs/>
              </w:rPr>
            </w:pPr>
            <w:r w:rsidRPr="005A5B4C">
              <w:rPr>
                <w:rFonts w:ascii="Arial Narrow" w:hAnsi="Arial Narrow" w:cs="Arial"/>
              </w:rPr>
              <w:t>(Please print clearly</w:t>
            </w:r>
            <w:r w:rsidRPr="005A5B4C">
              <w:rPr>
                <w:rFonts w:ascii="Arial Narrow" w:hAnsi="Arial Narrow" w:cs="Arial"/>
                <w:b/>
                <w:bCs/>
              </w:rPr>
              <w:t>)</w:t>
            </w:r>
          </w:p>
        </w:tc>
        <w:tc>
          <w:tcPr>
            <w:tcW w:w="2693" w:type="dxa"/>
            <w:tcBorders>
              <w:top w:val="single" w:sz="4" w:space="0" w:color="auto"/>
              <w:left w:val="single" w:sz="4" w:space="0" w:color="auto"/>
              <w:bottom w:val="single" w:sz="4" w:space="0" w:color="auto"/>
              <w:right w:val="single" w:sz="4" w:space="0" w:color="auto"/>
            </w:tcBorders>
          </w:tcPr>
          <w:p w14:paraId="48CABBA6" w14:textId="77777777" w:rsidR="00D1620D" w:rsidRPr="005A5B4C" w:rsidRDefault="00D1620D" w:rsidP="000C4834">
            <w:pPr>
              <w:pStyle w:val="BodyText"/>
              <w:ind w:right="26"/>
              <w:jc w:val="center"/>
              <w:rPr>
                <w:rFonts w:ascii="Arial Narrow" w:hAnsi="Arial Narrow" w:cs="Arial"/>
                <w:b/>
                <w:bCs/>
              </w:rPr>
            </w:pPr>
            <w:r w:rsidRPr="005A5B4C">
              <w:rPr>
                <w:rFonts w:ascii="Arial Narrow" w:hAnsi="Arial Narrow" w:cs="Arial"/>
                <w:b/>
                <w:bCs/>
              </w:rPr>
              <w:t>Pit Crew Signature</w:t>
            </w:r>
            <w:r>
              <w:rPr>
                <w:rFonts w:ascii="Arial Narrow" w:hAnsi="Arial Narrow" w:cs="Arial"/>
                <w:b/>
                <w:bCs/>
              </w:rPr>
              <w:t>s</w:t>
            </w:r>
          </w:p>
        </w:tc>
        <w:tc>
          <w:tcPr>
            <w:tcW w:w="2126" w:type="dxa"/>
            <w:tcBorders>
              <w:top w:val="single" w:sz="4" w:space="0" w:color="auto"/>
              <w:left w:val="single" w:sz="4" w:space="0" w:color="auto"/>
              <w:bottom w:val="single" w:sz="4" w:space="0" w:color="auto"/>
              <w:right w:val="single" w:sz="4" w:space="0" w:color="auto"/>
            </w:tcBorders>
          </w:tcPr>
          <w:p w14:paraId="248DBCDA" w14:textId="77777777" w:rsidR="00D1620D" w:rsidRPr="005A5B4C" w:rsidRDefault="00D1620D" w:rsidP="000C4834">
            <w:pPr>
              <w:pStyle w:val="BodyText"/>
              <w:ind w:right="26"/>
              <w:jc w:val="center"/>
              <w:rPr>
                <w:rFonts w:ascii="Arial Narrow" w:hAnsi="Arial Narrow" w:cs="Arial"/>
                <w:b/>
                <w:bCs/>
              </w:rPr>
            </w:pPr>
            <w:r w:rsidRPr="005A5B4C">
              <w:rPr>
                <w:rFonts w:ascii="Arial Narrow" w:hAnsi="Arial Narrow" w:cs="Arial"/>
                <w:b/>
                <w:bCs/>
              </w:rPr>
              <w:t>Date</w:t>
            </w:r>
            <w:r>
              <w:rPr>
                <w:rFonts w:ascii="Arial Narrow" w:hAnsi="Arial Narrow" w:cs="Arial"/>
                <w:b/>
                <w:bCs/>
              </w:rPr>
              <w:t>s</w:t>
            </w:r>
            <w:r w:rsidRPr="005A5B4C">
              <w:rPr>
                <w:rFonts w:ascii="Arial Narrow" w:hAnsi="Arial Narrow" w:cs="Arial"/>
                <w:b/>
                <w:bCs/>
              </w:rPr>
              <w:t xml:space="preserve"> of Birth</w:t>
            </w:r>
          </w:p>
        </w:tc>
        <w:tc>
          <w:tcPr>
            <w:tcW w:w="3224" w:type="dxa"/>
            <w:tcBorders>
              <w:top w:val="single" w:sz="4" w:space="0" w:color="auto"/>
              <w:left w:val="single" w:sz="4" w:space="0" w:color="auto"/>
              <w:bottom w:val="single" w:sz="4" w:space="0" w:color="auto"/>
              <w:right w:val="single" w:sz="4" w:space="0" w:color="auto"/>
            </w:tcBorders>
          </w:tcPr>
          <w:p w14:paraId="6C92C019" w14:textId="77777777" w:rsidR="00D1620D" w:rsidRPr="005A5B4C" w:rsidRDefault="00D1620D" w:rsidP="000C4834">
            <w:pPr>
              <w:pStyle w:val="BodyText"/>
              <w:ind w:right="26"/>
              <w:jc w:val="center"/>
              <w:rPr>
                <w:rFonts w:ascii="Arial Narrow" w:hAnsi="Arial Narrow" w:cs="Arial"/>
                <w:b/>
                <w:bCs/>
              </w:rPr>
            </w:pPr>
            <w:r w:rsidRPr="005A5B4C">
              <w:rPr>
                <w:rFonts w:ascii="Arial Narrow" w:hAnsi="Arial Narrow" w:cs="Arial"/>
                <w:b/>
                <w:bCs/>
              </w:rPr>
              <w:t>Address</w:t>
            </w:r>
            <w:r>
              <w:rPr>
                <w:rFonts w:ascii="Arial Narrow" w:hAnsi="Arial Narrow" w:cs="Arial"/>
                <w:b/>
                <w:bCs/>
              </w:rPr>
              <w:t>es</w:t>
            </w:r>
          </w:p>
        </w:tc>
      </w:tr>
      <w:tr w:rsidR="00D1620D" w:rsidRPr="005A5B4C" w14:paraId="0151196B" w14:textId="77777777" w:rsidTr="00AD34E0">
        <w:trPr>
          <w:trHeight w:val="562"/>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cPr>
          <w:p w14:paraId="41FBD6A7" w14:textId="77777777" w:rsidR="00D1620D" w:rsidRPr="005A5B4C" w:rsidRDefault="00D1620D" w:rsidP="000C4834">
            <w:pPr>
              <w:jc w:val="both"/>
              <w:rPr>
                <w:rFonts w:ascii="Arial Narrow" w:hAnsi="Arial Narrow" w:cs="Arial"/>
                <w:sz w:val="16"/>
                <w:szCs w:val="16"/>
              </w:rPr>
            </w:pPr>
            <w:r w:rsidRPr="005A5B4C">
              <w:rPr>
                <w:rFonts w:ascii="Arial Narrow" w:hAnsi="Arial Narrow" w:cs="Arial"/>
                <w:sz w:val="16"/>
                <w:szCs w:val="16"/>
              </w:rPr>
              <w:t>Name:</w:t>
            </w:r>
          </w:p>
          <w:p w14:paraId="75668AF3" w14:textId="77777777" w:rsidR="00D1620D" w:rsidRPr="005A5B4C" w:rsidRDefault="00D1620D" w:rsidP="000C4834">
            <w:pPr>
              <w:jc w:val="both"/>
              <w:rPr>
                <w:rFonts w:ascii="Arial Narrow" w:hAnsi="Arial Narrow"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79ED74A6" w14:textId="77777777" w:rsidR="00D1620D" w:rsidRPr="005A5B4C" w:rsidRDefault="00D1620D" w:rsidP="000C4834">
            <w:pPr>
              <w:jc w:val="both"/>
              <w:rPr>
                <w:rFonts w:ascii="Arial Narrow" w:hAnsi="Arial Narrow" w:cs="Arial"/>
                <w:sz w:val="16"/>
                <w:szCs w:val="16"/>
              </w:rPr>
            </w:pPr>
            <w:r w:rsidRPr="005A5B4C">
              <w:rPr>
                <w:rFonts w:ascii="Arial Narrow" w:hAnsi="Arial Narrow" w:cs="Arial"/>
                <w:sz w:val="16"/>
                <w:szCs w:val="16"/>
              </w:rPr>
              <w:t>Signed:</w:t>
            </w:r>
          </w:p>
          <w:p w14:paraId="25A1058F" w14:textId="77777777" w:rsidR="00D1620D" w:rsidRPr="005A5B4C" w:rsidRDefault="00D1620D" w:rsidP="000C4834">
            <w:pPr>
              <w:rPr>
                <w:rFonts w:ascii="Arial Narrow" w:hAnsi="Arial Narrow"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2D5EFF2A" w14:textId="77777777" w:rsidR="00D1620D" w:rsidRPr="005A5B4C" w:rsidRDefault="00D1620D" w:rsidP="000C4834">
            <w:pPr>
              <w:jc w:val="both"/>
              <w:rPr>
                <w:rFonts w:ascii="Arial Narrow" w:hAnsi="Arial Narrow" w:cs="Arial"/>
                <w:sz w:val="16"/>
                <w:szCs w:val="16"/>
              </w:rPr>
            </w:pPr>
            <w:r w:rsidRPr="005A5B4C">
              <w:rPr>
                <w:rFonts w:ascii="Arial Narrow" w:hAnsi="Arial Narrow" w:cs="Arial"/>
                <w:sz w:val="16"/>
                <w:szCs w:val="16"/>
              </w:rPr>
              <w:t>Date of Birth:</w:t>
            </w:r>
          </w:p>
          <w:p w14:paraId="306FBB49" w14:textId="77777777" w:rsidR="00D1620D" w:rsidRPr="005A5B4C" w:rsidRDefault="00D1620D" w:rsidP="000C4834">
            <w:pPr>
              <w:jc w:val="both"/>
              <w:rPr>
                <w:rFonts w:ascii="Arial Narrow" w:hAnsi="Arial Narrow" w:cs="Arial"/>
                <w:sz w:val="16"/>
                <w:szCs w:val="16"/>
              </w:rPr>
            </w:pPr>
          </w:p>
        </w:tc>
        <w:tc>
          <w:tcPr>
            <w:tcW w:w="3224" w:type="dxa"/>
            <w:tcBorders>
              <w:top w:val="single" w:sz="4" w:space="0" w:color="auto"/>
              <w:left w:val="single" w:sz="4" w:space="0" w:color="auto"/>
              <w:bottom w:val="single" w:sz="4" w:space="0" w:color="auto"/>
              <w:right w:val="single" w:sz="4" w:space="0" w:color="auto"/>
            </w:tcBorders>
            <w:shd w:val="clear" w:color="auto" w:fill="F2F2F2"/>
          </w:tcPr>
          <w:p w14:paraId="4970AEDE" w14:textId="77777777" w:rsidR="00D1620D" w:rsidRPr="005A5B4C" w:rsidRDefault="00D1620D" w:rsidP="000C4834">
            <w:pPr>
              <w:jc w:val="both"/>
              <w:rPr>
                <w:rFonts w:ascii="Arial Narrow" w:hAnsi="Arial Narrow" w:cs="Arial"/>
                <w:sz w:val="16"/>
                <w:szCs w:val="16"/>
              </w:rPr>
            </w:pPr>
          </w:p>
          <w:p w14:paraId="02F16234" w14:textId="77777777" w:rsidR="00D1620D" w:rsidRPr="005A5B4C" w:rsidRDefault="00D1620D" w:rsidP="000C4834">
            <w:pPr>
              <w:jc w:val="both"/>
              <w:rPr>
                <w:rFonts w:ascii="Arial Narrow" w:hAnsi="Arial Narrow" w:cs="Arial"/>
                <w:sz w:val="16"/>
                <w:szCs w:val="16"/>
              </w:rPr>
            </w:pPr>
          </w:p>
        </w:tc>
      </w:tr>
      <w:tr w:rsidR="00D1620D" w:rsidRPr="005A5B4C" w14:paraId="11EDB0D4" w14:textId="77777777" w:rsidTr="00AD34E0">
        <w:trPr>
          <w:trHeight w:val="556"/>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cPr>
          <w:p w14:paraId="1F48DE04" w14:textId="77777777" w:rsidR="00D1620D" w:rsidRPr="005A5B4C" w:rsidRDefault="00D1620D" w:rsidP="000C4834">
            <w:pPr>
              <w:jc w:val="both"/>
              <w:rPr>
                <w:rFonts w:ascii="Arial Narrow" w:hAnsi="Arial Narrow" w:cs="Arial"/>
                <w:sz w:val="16"/>
                <w:szCs w:val="16"/>
              </w:rPr>
            </w:pPr>
          </w:p>
          <w:p w14:paraId="4979F625" w14:textId="77777777" w:rsidR="00D1620D" w:rsidRPr="0019546B" w:rsidRDefault="00D1620D" w:rsidP="000C4834">
            <w:pPr>
              <w:jc w:val="both"/>
              <w:rPr>
                <w:rFonts w:ascii="Arial Narrow" w:hAnsi="Arial Narrow"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66E4C710" w14:textId="77777777" w:rsidR="00D1620D" w:rsidRPr="005A5B4C" w:rsidRDefault="00D1620D" w:rsidP="000C4834">
            <w:pPr>
              <w:jc w:val="both"/>
              <w:rPr>
                <w:rFonts w:ascii="Arial Narrow" w:hAnsi="Arial Narrow" w:cs="Arial"/>
                <w:sz w:val="16"/>
                <w:szCs w:val="16"/>
              </w:rPr>
            </w:pPr>
          </w:p>
          <w:p w14:paraId="71B59C42" w14:textId="77777777" w:rsidR="00D1620D" w:rsidRPr="005A5B4C" w:rsidRDefault="00D1620D" w:rsidP="000C4834">
            <w:pPr>
              <w:jc w:val="both"/>
              <w:rPr>
                <w:rFonts w:ascii="Arial Narrow" w:hAnsi="Arial Narrow"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5F387BF2" w14:textId="77777777" w:rsidR="00D1620D" w:rsidRPr="005A5B4C" w:rsidRDefault="00D1620D" w:rsidP="000C4834">
            <w:pPr>
              <w:jc w:val="both"/>
              <w:rPr>
                <w:rFonts w:ascii="Arial Narrow" w:hAnsi="Arial Narrow" w:cs="Arial"/>
                <w:sz w:val="16"/>
                <w:szCs w:val="16"/>
              </w:rPr>
            </w:pPr>
          </w:p>
          <w:p w14:paraId="14F7E961" w14:textId="77777777" w:rsidR="00D1620D" w:rsidRPr="005A5B4C" w:rsidRDefault="00D1620D" w:rsidP="000C4834">
            <w:pPr>
              <w:jc w:val="both"/>
              <w:rPr>
                <w:rFonts w:ascii="Arial Narrow" w:hAnsi="Arial Narrow" w:cs="Arial"/>
                <w:sz w:val="16"/>
                <w:szCs w:val="16"/>
              </w:rPr>
            </w:pPr>
          </w:p>
        </w:tc>
        <w:tc>
          <w:tcPr>
            <w:tcW w:w="3224" w:type="dxa"/>
            <w:tcBorders>
              <w:top w:val="single" w:sz="4" w:space="0" w:color="auto"/>
              <w:left w:val="single" w:sz="4" w:space="0" w:color="auto"/>
              <w:bottom w:val="single" w:sz="4" w:space="0" w:color="auto"/>
              <w:right w:val="single" w:sz="4" w:space="0" w:color="auto"/>
            </w:tcBorders>
            <w:shd w:val="clear" w:color="auto" w:fill="F2F2F2"/>
          </w:tcPr>
          <w:p w14:paraId="05C0E863" w14:textId="77777777" w:rsidR="00D1620D" w:rsidRPr="005A5B4C" w:rsidRDefault="00D1620D" w:rsidP="000C4834">
            <w:pPr>
              <w:jc w:val="both"/>
              <w:rPr>
                <w:rFonts w:ascii="Arial Narrow" w:hAnsi="Arial Narrow" w:cs="Arial"/>
                <w:sz w:val="16"/>
                <w:szCs w:val="16"/>
              </w:rPr>
            </w:pPr>
          </w:p>
          <w:p w14:paraId="549FCFA4" w14:textId="77777777" w:rsidR="00D1620D" w:rsidRPr="005A5B4C" w:rsidRDefault="00D1620D" w:rsidP="000C4834">
            <w:pPr>
              <w:jc w:val="both"/>
              <w:rPr>
                <w:rFonts w:ascii="Arial Narrow" w:hAnsi="Arial Narrow" w:cs="Arial"/>
                <w:sz w:val="16"/>
                <w:szCs w:val="16"/>
              </w:rPr>
            </w:pPr>
          </w:p>
        </w:tc>
      </w:tr>
      <w:tr w:rsidR="00D1620D" w:rsidRPr="005A5B4C" w14:paraId="03AC5FF2" w14:textId="77777777" w:rsidTr="004C0FF2">
        <w:trPr>
          <w:trHeight w:val="550"/>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cPr>
          <w:p w14:paraId="66A57E38" w14:textId="77777777" w:rsidR="00D1620D" w:rsidRPr="005A5B4C" w:rsidRDefault="00D1620D" w:rsidP="000C4834">
            <w:pPr>
              <w:jc w:val="both"/>
              <w:rPr>
                <w:rFonts w:ascii="Arial Narrow" w:hAnsi="Arial Narrow" w:cs="Arial"/>
                <w:sz w:val="16"/>
                <w:szCs w:val="16"/>
              </w:rPr>
            </w:pPr>
          </w:p>
          <w:p w14:paraId="75E815F0" w14:textId="77777777" w:rsidR="00D1620D" w:rsidRPr="0019546B" w:rsidRDefault="00D1620D" w:rsidP="000C4834">
            <w:pPr>
              <w:jc w:val="both"/>
              <w:rPr>
                <w:rFonts w:ascii="Arial Narrow" w:hAnsi="Arial Narrow"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639E9218" w14:textId="77777777" w:rsidR="00D1620D" w:rsidRPr="005A5B4C" w:rsidRDefault="00D1620D" w:rsidP="000C4834">
            <w:pPr>
              <w:jc w:val="both"/>
              <w:rPr>
                <w:rFonts w:ascii="Arial Narrow" w:hAnsi="Arial Narrow" w:cs="Arial"/>
                <w:sz w:val="16"/>
                <w:szCs w:val="16"/>
              </w:rPr>
            </w:pPr>
          </w:p>
          <w:p w14:paraId="555790F0" w14:textId="77777777" w:rsidR="00D1620D" w:rsidRPr="005A5B4C" w:rsidRDefault="00D1620D" w:rsidP="000C4834">
            <w:pPr>
              <w:jc w:val="both"/>
              <w:rPr>
                <w:rFonts w:ascii="Arial Narrow" w:hAnsi="Arial Narrow"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1B602872" w14:textId="77777777" w:rsidR="00D1620D" w:rsidRPr="005A5B4C" w:rsidRDefault="00D1620D" w:rsidP="000C4834">
            <w:pPr>
              <w:jc w:val="both"/>
              <w:rPr>
                <w:rFonts w:ascii="Arial Narrow" w:hAnsi="Arial Narrow" w:cs="Arial"/>
                <w:sz w:val="16"/>
                <w:szCs w:val="16"/>
              </w:rPr>
            </w:pPr>
          </w:p>
          <w:p w14:paraId="52FC6E69" w14:textId="77777777" w:rsidR="00D1620D" w:rsidRPr="005A5B4C" w:rsidRDefault="00D1620D" w:rsidP="000C4834">
            <w:pPr>
              <w:jc w:val="both"/>
              <w:rPr>
                <w:rFonts w:ascii="Arial Narrow" w:hAnsi="Arial Narrow" w:cs="Arial"/>
                <w:sz w:val="16"/>
                <w:szCs w:val="16"/>
              </w:rPr>
            </w:pPr>
          </w:p>
        </w:tc>
        <w:tc>
          <w:tcPr>
            <w:tcW w:w="3224" w:type="dxa"/>
            <w:tcBorders>
              <w:top w:val="single" w:sz="4" w:space="0" w:color="auto"/>
              <w:left w:val="single" w:sz="4" w:space="0" w:color="auto"/>
              <w:bottom w:val="single" w:sz="4" w:space="0" w:color="auto"/>
              <w:right w:val="single" w:sz="4" w:space="0" w:color="auto"/>
            </w:tcBorders>
            <w:shd w:val="clear" w:color="auto" w:fill="F2F2F2"/>
          </w:tcPr>
          <w:p w14:paraId="3924998C" w14:textId="77777777" w:rsidR="00D1620D" w:rsidRPr="005A5B4C" w:rsidRDefault="00D1620D" w:rsidP="000C4834">
            <w:pPr>
              <w:jc w:val="both"/>
              <w:rPr>
                <w:rFonts w:ascii="Arial Narrow" w:hAnsi="Arial Narrow" w:cs="Arial"/>
                <w:sz w:val="16"/>
                <w:szCs w:val="16"/>
              </w:rPr>
            </w:pPr>
          </w:p>
          <w:p w14:paraId="1D2F08E7" w14:textId="77777777" w:rsidR="00D1620D" w:rsidRDefault="00D1620D" w:rsidP="000C4834">
            <w:pPr>
              <w:jc w:val="both"/>
              <w:rPr>
                <w:rFonts w:ascii="Arial Narrow" w:hAnsi="Arial Narrow" w:cs="Arial"/>
                <w:sz w:val="16"/>
                <w:szCs w:val="16"/>
              </w:rPr>
            </w:pPr>
          </w:p>
          <w:p w14:paraId="4C235CCF" w14:textId="30753486" w:rsidR="004C0FF2" w:rsidRPr="005A5B4C" w:rsidRDefault="004C0FF2" w:rsidP="000C4834">
            <w:pPr>
              <w:jc w:val="both"/>
              <w:rPr>
                <w:rFonts w:ascii="Arial Narrow" w:hAnsi="Arial Narrow" w:cs="Arial"/>
                <w:sz w:val="16"/>
                <w:szCs w:val="16"/>
              </w:rPr>
            </w:pPr>
          </w:p>
        </w:tc>
      </w:tr>
    </w:tbl>
    <w:p w14:paraId="06E98C3A" w14:textId="38B84B48" w:rsidR="00D1620D" w:rsidRDefault="00D1620D" w:rsidP="00D1620D">
      <w:pPr>
        <w:ind w:right="250"/>
        <w:jc w:val="center"/>
        <w:rPr>
          <w:rFonts w:ascii="Arial Narrow" w:hAnsi="Arial Narrow" w:cs="Arial"/>
          <w:b/>
          <w:bCs/>
          <w:i/>
          <w:iCs/>
          <w:sz w:val="16"/>
          <w:szCs w:val="16"/>
        </w:rPr>
      </w:pPr>
    </w:p>
    <w:p w14:paraId="112CE565" w14:textId="02691E2D" w:rsidR="004C0FF2" w:rsidRDefault="004C0FF2" w:rsidP="00D1620D">
      <w:pPr>
        <w:ind w:right="250"/>
        <w:jc w:val="center"/>
        <w:rPr>
          <w:rFonts w:ascii="Arial Narrow" w:hAnsi="Arial Narrow" w:cs="Arial"/>
          <w:b/>
          <w:bCs/>
          <w:i/>
          <w:iCs/>
          <w:sz w:val="16"/>
          <w:szCs w:val="16"/>
        </w:rPr>
      </w:pPr>
    </w:p>
    <w:p w14:paraId="15B74698" w14:textId="331BE913" w:rsidR="004C0FF2" w:rsidRDefault="004C0FF2" w:rsidP="00D1620D">
      <w:pPr>
        <w:ind w:right="250"/>
        <w:jc w:val="center"/>
        <w:rPr>
          <w:rFonts w:ascii="Arial Narrow" w:hAnsi="Arial Narrow" w:cs="Arial"/>
          <w:b/>
          <w:bCs/>
          <w:i/>
          <w:iCs/>
          <w:sz w:val="16"/>
          <w:szCs w:val="16"/>
        </w:rPr>
      </w:pPr>
    </w:p>
    <w:p w14:paraId="50C93CB1" w14:textId="27609B87" w:rsidR="004C0FF2" w:rsidRDefault="004C0FF2" w:rsidP="00D1620D">
      <w:pPr>
        <w:ind w:right="250"/>
        <w:jc w:val="center"/>
        <w:rPr>
          <w:rFonts w:ascii="Arial Narrow" w:hAnsi="Arial Narrow" w:cs="Arial"/>
          <w:b/>
          <w:bCs/>
          <w:i/>
          <w:iCs/>
          <w:sz w:val="16"/>
          <w:szCs w:val="16"/>
        </w:rPr>
      </w:pPr>
    </w:p>
    <w:p w14:paraId="403B4E74" w14:textId="3E3D8BC3" w:rsidR="004C0FF2" w:rsidRDefault="004C0FF2" w:rsidP="00D1620D">
      <w:pPr>
        <w:ind w:right="250"/>
        <w:jc w:val="center"/>
        <w:rPr>
          <w:rFonts w:ascii="Arial Narrow" w:hAnsi="Arial Narrow" w:cs="Arial"/>
          <w:b/>
          <w:bCs/>
          <w:i/>
          <w:iCs/>
          <w:sz w:val="16"/>
          <w:szCs w:val="16"/>
        </w:rPr>
      </w:pPr>
    </w:p>
    <w:p w14:paraId="5A278697" w14:textId="77777777" w:rsidR="004C0FF2" w:rsidRDefault="004C0FF2" w:rsidP="00D1620D">
      <w:pPr>
        <w:ind w:right="250"/>
        <w:jc w:val="center"/>
        <w:rPr>
          <w:rFonts w:ascii="Arial Narrow" w:hAnsi="Arial Narrow" w:cs="Arial"/>
          <w:b/>
          <w:bCs/>
          <w:i/>
          <w:iCs/>
          <w:sz w:val="16"/>
          <w:szCs w:val="16"/>
        </w:rPr>
      </w:pPr>
    </w:p>
    <w:p w14:paraId="15286487" w14:textId="49A5491D" w:rsidR="004C0FF2" w:rsidRDefault="004C0FF2" w:rsidP="00D1620D">
      <w:pPr>
        <w:ind w:right="250"/>
        <w:jc w:val="center"/>
        <w:rPr>
          <w:rFonts w:ascii="Arial Narrow" w:hAnsi="Arial Narrow" w:cs="Arial"/>
          <w:b/>
          <w:bCs/>
          <w:i/>
          <w:iCs/>
          <w:sz w:val="16"/>
          <w:szCs w:val="16"/>
        </w:rPr>
      </w:pPr>
    </w:p>
    <w:p w14:paraId="64F2AE9B" w14:textId="77777777" w:rsidR="004C0FF2" w:rsidRDefault="004C0FF2" w:rsidP="00D1620D">
      <w:pPr>
        <w:ind w:right="250"/>
        <w:jc w:val="center"/>
        <w:rPr>
          <w:rFonts w:ascii="Arial Narrow" w:hAnsi="Arial Narrow" w:cs="Arial"/>
          <w:b/>
          <w:bCs/>
          <w:i/>
          <w:iCs/>
          <w:sz w:val="16"/>
          <w:szCs w:val="16"/>
        </w:rPr>
      </w:pPr>
    </w:p>
    <w:p w14:paraId="48B54138" w14:textId="77777777" w:rsidR="00AD34E0" w:rsidRPr="005A5B4C" w:rsidRDefault="00AD34E0" w:rsidP="00D1620D">
      <w:pPr>
        <w:ind w:right="250"/>
        <w:jc w:val="center"/>
        <w:rPr>
          <w:rFonts w:ascii="Arial Narrow" w:hAnsi="Arial Narrow" w:cs="Arial"/>
          <w:b/>
          <w:bCs/>
          <w:i/>
          <w:iCs/>
          <w:sz w:val="16"/>
          <w:szCs w:val="16"/>
        </w:rPr>
      </w:pPr>
    </w:p>
    <w:p w14:paraId="6C93EB5D" w14:textId="77777777" w:rsidR="00CA6A2B" w:rsidRDefault="0019546B" w:rsidP="00CA6A2B">
      <w:pPr>
        <w:pBdr>
          <w:top w:val="single" w:sz="4" w:space="14" w:color="auto"/>
          <w:left w:val="single" w:sz="4" w:space="0" w:color="auto"/>
          <w:bottom w:val="single" w:sz="4" w:space="1" w:color="auto"/>
          <w:right w:val="single" w:sz="4" w:space="12" w:color="auto"/>
        </w:pBdr>
        <w:shd w:val="clear" w:color="auto" w:fill="F2F2F2"/>
        <w:ind w:right="250"/>
        <w:rPr>
          <w:rFonts w:ascii="Arial Narrow" w:hAnsi="Arial Narrow" w:cs="Arial"/>
          <w:b/>
          <w:bCs/>
          <w:i/>
          <w:iCs/>
          <w:sz w:val="18"/>
          <w:szCs w:val="18"/>
        </w:rPr>
      </w:pPr>
      <w:r>
        <w:rPr>
          <w:rFonts w:ascii="Arial Narrow" w:hAnsi="Arial Narrow" w:cs="Arial"/>
          <w:b/>
          <w:bCs/>
          <w:i/>
          <w:iCs/>
          <w:sz w:val="18"/>
          <w:szCs w:val="18"/>
        </w:rPr>
        <w:t xml:space="preserve">      </w:t>
      </w:r>
      <w:r w:rsidR="00D1620D" w:rsidRPr="005A5B4C">
        <w:rPr>
          <w:rFonts w:ascii="Arial Narrow" w:hAnsi="Arial Narrow" w:cs="Arial"/>
          <w:b/>
          <w:bCs/>
          <w:i/>
          <w:iCs/>
          <w:sz w:val="18"/>
          <w:szCs w:val="18"/>
        </w:rPr>
        <w:t xml:space="preserve">I………………………………………………, being the </w:t>
      </w:r>
      <w:r w:rsidR="00D1620D">
        <w:rPr>
          <w:rFonts w:ascii="Arial Narrow" w:hAnsi="Arial Narrow" w:cs="Arial"/>
          <w:b/>
          <w:bCs/>
          <w:i/>
          <w:iCs/>
          <w:sz w:val="18"/>
          <w:szCs w:val="18"/>
        </w:rPr>
        <w:t>Competitor</w:t>
      </w:r>
      <w:r w:rsidR="00D1620D" w:rsidRPr="005A5B4C">
        <w:rPr>
          <w:rFonts w:ascii="Arial Narrow" w:hAnsi="Arial Narrow" w:cs="Arial"/>
          <w:b/>
          <w:bCs/>
          <w:i/>
          <w:iCs/>
          <w:sz w:val="18"/>
          <w:szCs w:val="18"/>
        </w:rPr>
        <w:t xml:space="preserve"> or his</w:t>
      </w:r>
      <w:r w:rsidR="00D1620D">
        <w:rPr>
          <w:rFonts w:ascii="Arial Narrow" w:hAnsi="Arial Narrow" w:cs="Arial"/>
          <w:b/>
          <w:bCs/>
          <w:i/>
          <w:iCs/>
          <w:sz w:val="18"/>
          <w:szCs w:val="18"/>
        </w:rPr>
        <w:t>/her</w:t>
      </w:r>
      <w:r w:rsidR="00D1620D" w:rsidRPr="005A5B4C">
        <w:rPr>
          <w:rFonts w:ascii="Arial Narrow" w:hAnsi="Arial Narrow" w:cs="Arial"/>
          <w:b/>
          <w:bCs/>
          <w:i/>
          <w:iCs/>
          <w:sz w:val="18"/>
          <w:szCs w:val="18"/>
        </w:rPr>
        <w:t xml:space="preserve"> agent, of Car No………. in Category </w:t>
      </w:r>
      <w:r>
        <w:rPr>
          <w:rFonts w:ascii="Arial Narrow" w:hAnsi="Arial Narrow" w:cs="Arial"/>
          <w:b/>
          <w:bCs/>
          <w:i/>
          <w:iCs/>
          <w:sz w:val="18"/>
          <w:szCs w:val="18"/>
        </w:rPr>
        <w:t>……………………….</w:t>
      </w:r>
    </w:p>
    <w:p w14:paraId="01B94FD1" w14:textId="77777777" w:rsidR="0019546B" w:rsidRDefault="0019546B" w:rsidP="00CA6A2B">
      <w:pPr>
        <w:pBdr>
          <w:top w:val="single" w:sz="4" w:space="14" w:color="auto"/>
          <w:left w:val="single" w:sz="4" w:space="0" w:color="auto"/>
          <w:bottom w:val="single" w:sz="4" w:space="1" w:color="auto"/>
          <w:right w:val="single" w:sz="4" w:space="12" w:color="auto"/>
        </w:pBdr>
        <w:shd w:val="clear" w:color="auto" w:fill="F2F2F2"/>
        <w:ind w:right="250"/>
        <w:rPr>
          <w:rFonts w:ascii="Arial Narrow" w:hAnsi="Arial Narrow" w:cs="Arial"/>
          <w:b/>
          <w:bCs/>
          <w:i/>
          <w:iCs/>
          <w:sz w:val="18"/>
          <w:szCs w:val="18"/>
        </w:rPr>
      </w:pPr>
    </w:p>
    <w:p w14:paraId="3D37B04F" w14:textId="77777777" w:rsidR="00D1620D" w:rsidRPr="005A5B4C" w:rsidRDefault="0019546B" w:rsidP="00CA6A2B">
      <w:pPr>
        <w:pBdr>
          <w:top w:val="single" w:sz="4" w:space="14" w:color="auto"/>
          <w:left w:val="single" w:sz="4" w:space="0" w:color="auto"/>
          <w:bottom w:val="single" w:sz="4" w:space="1" w:color="auto"/>
          <w:right w:val="single" w:sz="4" w:space="12" w:color="auto"/>
        </w:pBdr>
        <w:shd w:val="clear" w:color="auto" w:fill="F2F2F2"/>
        <w:ind w:right="250"/>
        <w:rPr>
          <w:rFonts w:ascii="Arial Narrow" w:hAnsi="Arial Narrow" w:cs="Arial"/>
          <w:b/>
          <w:bCs/>
          <w:i/>
          <w:iCs/>
          <w:sz w:val="18"/>
          <w:szCs w:val="18"/>
        </w:rPr>
      </w:pPr>
      <w:r>
        <w:rPr>
          <w:rFonts w:ascii="Arial Narrow" w:hAnsi="Arial Narrow" w:cs="Arial"/>
          <w:b/>
          <w:bCs/>
          <w:i/>
          <w:iCs/>
          <w:sz w:val="18"/>
          <w:szCs w:val="18"/>
        </w:rPr>
        <w:t xml:space="preserve">      </w:t>
      </w:r>
      <w:r w:rsidR="00D1620D" w:rsidRPr="005A5B4C">
        <w:rPr>
          <w:rFonts w:ascii="Arial Narrow" w:hAnsi="Arial Narrow" w:cs="Arial"/>
          <w:b/>
          <w:bCs/>
          <w:i/>
          <w:iCs/>
          <w:sz w:val="18"/>
          <w:szCs w:val="18"/>
        </w:rPr>
        <w:t>declare that the person whose name and signature</w:t>
      </w:r>
      <w:r>
        <w:rPr>
          <w:rFonts w:ascii="Arial Narrow" w:hAnsi="Arial Narrow" w:cs="Arial"/>
          <w:b/>
          <w:bCs/>
          <w:i/>
          <w:iCs/>
          <w:sz w:val="18"/>
          <w:szCs w:val="18"/>
        </w:rPr>
        <w:t xml:space="preserve"> </w:t>
      </w:r>
      <w:r w:rsidR="00D1620D" w:rsidRPr="005A5B4C">
        <w:rPr>
          <w:rFonts w:ascii="Arial Narrow" w:hAnsi="Arial Narrow" w:cs="Arial"/>
          <w:b/>
          <w:bCs/>
          <w:i/>
          <w:iCs/>
          <w:sz w:val="18"/>
          <w:szCs w:val="18"/>
        </w:rPr>
        <w:t>appear abov</w:t>
      </w:r>
      <w:r w:rsidR="00D1620D">
        <w:rPr>
          <w:rFonts w:ascii="Arial Narrow" w:hAnsi="Arial Narrow" w:cs="Arial"/>
          <w:b/>
          <w:bCs/>
          <w:i/>
          <w:iCs/>
          <w:sz w:val="18"/>
          <w:szCs w:val="18"/>
        </w:rPr>
        <w:t>e are attached to my team.</w:t>
      </w:r>
    </w:p>
    <w:p w14:paraId="1C73A710" w14:textId="77777777" w:rsidR="00D1620D" w:rsidRPr="005A5B4C" w:rsidRDefault="00D1620D" w:rsidP="00CA6A2B">
      <w:pPr>
        <w:pBdr>
          <w:top w:val="single" w:sz="4" w:space="14" w:color="auto"/>
          <w:left w:val="single" w:sz="4" w:space="0" w:color="auto"/>
          <w:bottom w:val="single" w:sz="4" w:space="1" w:color="auto"/>
          <w:right w:val="single" w:sz="4" w:space="12" w:color="auto"/>
        </w:pBdr>
        <w:shd w:val="clear" w:color="auto" w:fill="F2F2F2"/>
        <w:ind w:right="250"/>
        <w:jc w:val="center"/>
        <w:rPr>
          <w:rFonts w:ascii="Arial Narrow" w:hAnsi="Arial Narrow" w:cs="Arial"/>
          <w:b/>
          <w:bCs/>
          <w:i/>
          <w:iCs/>
          <w:sz w:val="18"/>
          <w:szCs w:val="18"/>
        </w:rPr>
      </w:pPr>
    </w:p>
    <w:p w14:paraId="1BDCCB8F" w14:textId="77777777" w:rsidR="00D1620D" w:rsidRPr="005A5B4C" w:rsidRDefault="00D1620D" w:rsidP="00CA6A2B">
      <w:pPr>
        <w:pBdr>
          <w:top w:val="single" w:sz="4" w:space="14" w:color="auto"/>
          <w:left w:val="single" w:sz="4" w:space="0" w:color="auto"/>
          <w:bottom w:val="single" w:sz="4" w:space="1" w:color="auto"/>
          <w:right w:val="single" w:sz="4" w:space="12" w:color="auto"/>
        </w:pBdr>
        <w:shd w:val="clear" w:color="auto" w:fill="F2F2F2"/>
        <w:ind w:right="250"/>
        <w:jc w:val="center"/>
        <w:rPr>
          <w:rFonts w:ascii="Arial Narrow" w:hAnsi="Arial Narrow" w:cs="Arial"/>
          <w:b/>
          <w:bCs/>
          <w:i/>
          <w:iCs/>
          <w:sz w:val="18"/>
          <w:szCs w:val="18"/>
        </w:rPr>
      </w:pPr>
      <w:r w:rsidRPr="005A5B4C">
        <w:rPr>
          <w:rFonts w:ascii="Arial Narrow" w:hAnsi="Arial Narrow" w:cs="Arial"/>
          <w:b/>
          <w:bCs/>
          <w:i/>
          <w:iCs/>
          <w:sz w:val="18"/>
          <w:szCs w:val="18"/>
        </w:rPr>
        <w:t>Signature</w:t>
      </w:r>
      <w:r w:rsidR="00CA6A2B">
        <w:rPr>
          <w:rFonts w:ascii="Arial Narrow" w:hAnsi="Arial Narrow" w:cs="Arial"/>
          <w:b/>
          <w:bCs/>
          <w:i/>
          <w:iCs/>
          <w:sz w:val="18"/>
          <w:szCs w:val="18"/>
        </w:rPr>
        <w:t>…………………………………………………………….              Date……………….</w:t>
      </w:r>
      <w:r w:rsidRPr="005A5B4C">
        <w:rPr>
          <w:rFonts w:ascii="Arial Narrow" w:hAnsi="Arial Narrow" w:cs="Arial"/>
          <w:b/>
          <w:bCs/>
          <w:i/>
          <w:iCs/>
          <w:sz w:val="18"/>
          <w:szCs w:val="18"/>
        </w:rPr>
        <w:t xml:space="preserve"> </w:t>
      </w:r>
    </w:p>
    <w:p w14:paraId="0079F004" w14:textId="77777777" w:rsidR="00D1620D" w:rsidRPr="005A5B4C" w:rsidRDefault="00D1620D" w:rsidP="00D1620D">
      <w:pPr>
        <w:ind w:right="250"/>
        <w:jc w:val="center"/>
        <w:rPr>
          <w:rFonts w:ascii="Arial Narrow" w:hAnsi="Arial Narrow" w:cs="Arial"/>
          <w:b/>
          <w:bCs/>
          <w:i/>
          <w:iCs/>
          <w:sz w:val="16"/>
          <w:szCs w:val="16"/>
        </w:rPr>
      </w:pPr>
    </w:p>
    <w:p w14:paraId="60F96C5E" w14:textId="77777777" w:rsidR="00D1620D" w:rsidRPr="00CB4F16" w:rsidRDefault="00D1620D" w:rsidP="00D1620D">
      <w:pPr>
        <w:pBdr>
          <w:top w:val="single" w:sz="4" w:space="1" w:color="auto"/>
          <w:left w:val="single" w:sz="4" w:space="0" w:color="auto"/>
          <w:bottom w:val="single" w:sz="4" w:space="1" w:color="auto"/>
          <w:right w:val="single" w:sz="4" w:space="0" w:color="auto"/>
        </w:pBdr>
        <w:ind w:right="-4"/>
        <w:rPr>
          <w:rFonts w:ascii="Arial Narrow" w:hAnsi="Arial Narrow" w:cs="Arial"/>
          <w:b/>
          <w:snapToGrid w:val="0"/>
          <w:sz w:val="18"/>
          <w:szCs w:val="18"/>
        </w:rPr>
      </w:pPr>
      <w:r w:rsidRPr="00CB4F16">
        <w:rPr>
          <w:rFonts w:ascii="Arial Narrow" w:hAnsi="Arial Narrow" w:cs="Arial"/>
          <w:b/>
          <w:snapToGrid w:val="0"/>
          <w:sz w:val="18"/>
          <w:szCs w:val="18"/>
        </w:rPr>
        <w:t xml:space="preserve">PARENT/ GUARDIAN CONSENT – </w:t>
      </w:r>
      <w:r>
        <w:rPr>
          <w:rFonts w:ascii="Arial Narrow" w:hAnsi="Arial Narrow" w:cs="Arial"/>
          <w:b/>
          <w:snapToGrid w:val="0"/>
          <w:sz w:val="18"/>
          <w:szCs w:val="18"/>
        </w:rPr>
        <w:t>PIT CREW</w:t>
      </w:r>
      <w:r w:rsidRPr="00CB4F16">
        <w:rPr>
          <w:rFonts w:ascii="Arial Narrow" w:hAnsi="Arial Narrow" w:cs="Arial"/>
          <w:b/>
          <w:snapToGrid w:val="0"/>
          <w:sz w:val="18"/>
          <w:szCs w:val="18"/>
        </w:rPr>
        <w:t xml:space="preserve"> UNDER 18 YEARS OLD</w:t>
      </w:r>
    </w:p>
    <w:p w14:paraId="5BBF44B7" w14:textId="77777777" w:rsidR="00D1620D" w:rsidRPr="00D04A4D" w:rsidRDefault="00D1620D" w:rsidP="00D1620D">
      <w:pPr>
        <w:pBdr>
          <w:top w:val="single" w:sz="4" w:space="1" w:color="auto"/>
          <w:left w:val="single" w:sz="4" w:space="0" w:color="auto"/>
          <w:bottom w:val="single" w:sz="4" w:space="1" w:color="auto"/>
          <w:right w:val="single" w:sz="4" w:space="0" w:color="auto"/>
        </w:pBdr>
        <w:ind w:right="-4"/>
        <w:rPr>
          <w:rFonts w:ascii="Arial Narrow" w:hAnsi="Arial Narrow" w:cs="Arial"/>
          <w:i/>
          <w:snapToGrid w:val="0"/>
          <w:sz w:val="18"/>
          <w:szCs w:val="18"/>
        </w:rPr>
      </w:pPr>
      <w:r w:rsidRPr="00D04A4D">
        <w:rPr>
          <w:rFonts w:ascii="Arial Narrow" w:hAnsi="Arial Narrow" w:cs="Arial"/>
          <w:i/>
          <w:snapToGrid w:val="0"/>
          <w:sz w:val="18"/>
          <w:szCs w:val="18"/>
        </w:rPr>
        <w:t>I …………………………………… of [Address] ……………………………………………………………………</w:t>
      </w:r>
      <w:proofErr w:type="gramStart"/>
      <w:r w:rsidRPr="00D04A4D">
        <w:rPr>
          <w:rFonts w:ascii="Arial Narrow" w:hAnsi="Arial Narrow" w:cs="Arial"/>
          <w:i/>
          <w:snapToGrid w:val="0"/>
          <w:sz w:val="18"/>
          <w:szCs w:val="18"/>
        </w:rPr>
        <w:t>…..</w:t>
      </w:r>
      <w:proofErr w:type="gramEnd"/>
      <w:r w:rsidRPr="00D04A4D">
        <w:rPr>
          <w:rFonts w:ascii="Arial Narrow" w:hAnsi="Arial Narrow" w:cs="Arial"/>
          <w:i/>
          <w:snapToGrid w:val="0"/>
          <w:sz w:val="18"/>
          <w:szCs w:val="18"/>
        </w:rPr>
        <w:t xml:space="preserve">  am the parent/ guardian</w:t>
      </w:r>
      <w:r w:rsidRPr="00D04A4D">
        <w:rPr>
          <w:rFonts w:ascii="Arial Narrow" w:hAnsi="Arial Narrow" w:cs="Arial"/>
          <w:b/>
          <w:i/>
          <w:snapToGrid w:val="0"/>
          <w:sz w:val="18"/>
          <w:szCs w:val="18"/>
        </w:rPr>
        <w:t xml:space="preserve">* </w:t>
      </w:r>
      <w:r w:rsidRPr="00D04A4D">
        <w:rPr>
          <w:rFonts w:ascii="Arial Narrow" w:hAnsi="Arial Narrow" w:cs="Arial"/>
          <w:i/>
          <w:snapToGrid w:val="0"/>
          <w:sz w:val="18"/>
          <w:szCs w:val="18"/>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sidRPr="00D04A4D">
        <w:rPr>
          <w:rFonts w:ascii="Arial Narrow" w:hAnsi="Arial Narrow" w:cs="Arial"/>
          <w:b/>
          <w:i/>
          <w:snapToGrid w:val="0"/>
          <w:sz w:val="18"/>
          <w:szCs w:val="18"/>
        </w:rPr>
        <w:t xml:space="preserve">* </w:t>
      </w:r>
      <w:r w:rsidRPr="00D04A4D">
        <w:rPr>
          <w:rFonts w:ascii="Arial Narrow" w:hAnsi="Arial Narrow" w:cs="Arial"/>
          <w:i/>
          <w:snapToGrid w:val="0"/>
          <w:sz w:val="18"/>
          <w:szCs w:val="18"/>
        </w:rPr>
        <w:t>the event/s listed at his/her own risk.</w:t>
      </w:r>
    </w:p>
    <w:p w14:paraId="53BBFB5E" w14:textId="77777777" w:rsidR="00D1620D" w:rsidRPr="00D04A4D" w:rsidRDefault="00D1620D" w:rsidP="00D1620D">
      <w:pPr>
        <w:pBdr>
          <w:top w:val="single" w:sz="4" w:space="1" w:color="auto"/>
          <w:left w:val="single" w:sz="4" w:space="0" w:color="auto"/>
          <w:bottom w:val="single" w:sz="4" w:space="1" w:color="auto"/>
          <w:right w:val="single" w:sz="4" w:space="0" w:color="auto"/>
        </w:pBdr>
        <w:ind w:right="-4"/>
        <w:rPr>
          <w:rFonts w:ascii="Arial Narrow" w:hAnsi="Arial Narrow" w:cs="Arial"/>
          <w:i/>
          <w:snapToGrid w:val="0"/>
          <w:sz w:val="18"/>
          <w:szCs w:val="18"/>
        </w:rPr>
      </w:pPr>
    </w:p>
    <w:p w14:paraId="6DA72BA6" w14:textId="77777777" w:rsidR="00D1620D" w:rsidRPr="00D04A4D" w:rsidRDefault="00D1620D" w:rsidP="00D1620D">
      <w:pPr>
        <w:pBdr>
          <w:top w:val="single" w:sz="4" w:space="1" w:color="auto"/>
          <w:left w:val="single" w:sz="4" w:space="0" w:color="auto"/>
          <w:bottom w:val="single" w:sz="4" w:space="1" w:color="auto"/>
          <w:right w:val="single" w:sz="4" w:space="0" w:color="auto"/>
        </w:pBdr>
        <w:ind w:right="-4"/>
        <w:rPr>
          <w:rFonts w:ascii="Arial Narrow" w:hAnsi="Arial Narrow" w:cs="Arial"/>
          <w:i/>
          <w:snapToGrid w:val="0"/>
          <w:sz w:val="18"/>
          <w:szCs w:val="18"/>
        </w:rPr>
      </w:pPr>
      <w:r w:rsidRPr="00D04A4D">
        <w:rPr>
          <w:rFonts w:ascii="Arial Narrow" w:hAnsi="Arial Narrow" w:cs="Arial"/>
          <w:i/>
          <w:snapToGrid w:val="0"/>
          <w:sz w:val="18"/>
          <w:szCs w:val="18"/>
        </w:rPr>
        <w:t>Signed……………………………………………………………                             Date ……………………………………</w:t>
      </w:r>
    </w:p>
    <w:p w14:paraId="41426BBA" w14:textId="77777777" w:rsidR="005C4C72" w:rsidRPr="005C4C72" w:rsidRDefault="00D1620D" w:rsidP="006143D1">
      <w:pPr>
        <w:pBdr>
          <w:top w:val="single" w:sz="4" w:space="1" w:color="auto"/>
          <w:left w:val="single" w:sz="4" w:space="0" w:color="auto"/>
          <w:bottom w:val="single" w:sz="4" w:space="1" w:color="auto"/>
          <w:right w:val="single" w:sz="4" w:space="0" w:color="auto"/>
        </w:pBdr>
        <w:ind w:right="-4"/>
        <w:rPr>
          <w:rFonts w:ascii="Arial Narrow" w:hAnsi="Arial Narrow" w:cs="Arial"/>
          <w:sz w:val="18"/>
          <w:szCs w:val="18"/>
        </w:rPr>
      </w:pPr>
      <w:r>
        <w:rPr>
          <w:rFonts w:ascii="Arial Narrow" w:hAnsi="Arial Narrow" w:cs="Arial"/>
          <w:i/>
          <w:snapToGrid w:val="0"/>
          <w:sz w:val="18"/>
          <w:szCs w:val="18"/>
        </w:rPr>
        <w:t xml:space="preserve">          </w:t>
      </w:r>
      <w:r w:rsidR="005C4C72">
        <w:rPr>
          <w:rFonts w:ascii="Arial Narrow" w:hAnsi="Arial Narrow" w:cs="Arial"/>
          <w:i/>
          <w:snapToGrid w:val="0"/>
          <w:sz w:val="18"/>
          <w:szCs w:val="18"/>
        </w:rPr>
        <w:t>Parent/g</w:t>
      </w:r>
      <w:r w:rsidRPr="00D04A4D">
        <w:rPr>
          <w:rFonts w:ascii="Arial Narrow" w:hAnsi="Arial Narrow" w:cs="Arial"/>
          <w:i/>
          <w:snapToGrid w:val="0"/>
          <w:sz w:val="18"/>
          <w:szCs w:val="18"/>
        </w:rPr>
        <w:t>uardian</w:t>
      </w:r>
      <w:r w:rsidRPr="00D04A4D">
        <w:rPr>
          <w:rFonts w:ascii="Arial Narrow" w:hAnsi="Arial Narrow" w:cs="Arial"/>
          <w:b/>
          <w:i/>
          <w:snapToGrid w:val="0"/>
          <w:sz w:val="18"/>
          <w:szCs w:val="18"/>
        </w:rPr>
        <w:t xml:space="preserve">* </w:t>
      </w:r>
      <w:r w:rsidRPr="00D04A4D">
        <w:rPr>
          <w:rFonts w:ascii="Arial Narrow" w:hAnsi="Arial Narrow" w:cs="Arial"/>
          <w:i/>
          <w:snapToGrid w:val="0"/>
          <w:sz w:val="18"/>
          <w:szCs w:val="18"/>
        </w:rPr>
        <w:t>(</w:t>
      </w:r>
      <w:r w:rsidRPr="00D04A4D">
        <w:rPr>
          <w:rFonts w:ascii="Arial Narrow" w:hAnsi="Arial Narrow" w:cs="Arial"/>
          <w:b/>
          <w:i/>
          <w:snapToGrid w:val="0"/>
          <w:sz w:val="18"/>
          <w:szCs w:val="18"/>
        </w:rPr>
        <w:t>*</w:t>
      </w:r>
      <w:r w:rsidR="00A72E71">
        <w:rPr>
          <w:rFonts w:ascii="Arial Narrow" w:hAnsi="Arial Narrow" w:cs="Arial"/>
          <w:i/>
          <w:snapToGrid w:val="0"/>
          <w:sz w:val="18"/>
          <w:szCs w:val="18"/>
        </w:rPr>
        <w:t>Delete whiche</w:t>
      </w:r>
      <w:r w:rsidR="00904F01">
        <w:rPr>
          <w:rFonts w:ascii="Arial Narrow" w:hAnsi="Arial Narrow" w:cs="Arial"/>
          <w:i/>
          <w:snapToGrid w:val="0"/>
          <w:sz w:val="18"/>
          <w:szCs w:val="18"/>
        </w:rPr>
        <w:t>ver does not apply</w:t>
      </w:r>
      <w:r w:rsidR="006143D1">
        <w:rPr>
          <w:rFonts w:ascii="Arial Narrow" w:hAnsi="Arial Narrow" w:cs="Arial"/>
          <w:i/>
          <w:snapToGrid w:val="0"/>
          <w:sz w:val="18"/>
          <w:szCs w:val="18"/>
        </w:rPr>
        <w:t>)</w:t>
      </w:r>
    </w:p>
    <w:sectPr w:rsidR="005C4C72" w:rsidRPr="005C4C72" w:rsidSect="00654F08">
      <w:footerReference w:type="default" r:id="rId7"/>
      <w:pgSz w:w="11906" w:h="16838" w:code="9"/>
      <w:pgMar w:top="36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B425" w14:textId="77777777" w:rsidR="000B6DDF" w:rsidRDefault="000B6DDF">
      <w:r>
        <w:separator/>
      </w:r>
    </w:p>
  </w:endnote>
  <w:endnote w:type="continuationSeparator" w:id="0">
    <w:p w14:paraId="75CCE74B" w14:textId="77777777" w:rsidR="000B6DDF" w:rsidRDefault="000B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59E2" w14:textId="77777777" w:rsidR="008A6FBA" w:rsidRDefault="008A6FBA" w:rsidP="008A6FBA">
    <w:pPr>
      <w:pStyle w:val="Footer"/>
      <w:jc w:val="center"/>
    </w:pPr>
    <w:r>
      <w:t xml:space="preserve">Page </w:t>
    </w:r>
    <w:r>
      <w:fldChar w:fldCharType="begin"/>
    </w:r>
    <w:r>
      <w:instrText xml:space="preserve"> PAGE </w:instrText>
    </w:r>
    <w:r>
      <w:fldChar w:fldCharType="separate"/>
    </w:r>
    <w:r w:rsidR="007A4324">
      <w:rPr>
        <w:noProof/>
      </w:rPr>
      <w:t>1</w:t>
    </w:r>
    <w:r>
      <w:fldChar w:fldCharType="end"/>
    </w:r>
    <w:r>
      <w:t xml:space="preserve"> of </w:t>
    </w:r>
    <w:r>
      <w:fldChar w:fldCharType="begin"/>
    </w:r>
    <w:r>
      <w:instrText xml:space="preserve"> NUMPAGES </w:instrText>
    </w:r>
    <w:r>
      <w:fldChar w:fldCharType="separate"/>
    </w:r>
    <w:r w:rsidR="007A432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C1CE" w14:textId="77777777" w:rsidR="000B6DDF" w:rsidRDefault="000B6DDF">
      <w:r>
        <w:separator/>
      </w:r>
    </w:p>
  </w:footnote>
  <w:footnote w:type="continuationSeparator" w:id="0">
    <w:p w14:paraId="4B60311C" w14:textId="77777777" w:rsidR="000B6DDF" w:rsidRDefault="000B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D057308"/>
    <w:multiLevelType w:val="hybridMultilevel"/>
    <w:tmpl w:val="91C0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448B3"/>
    <w:multiLevelType w:val="hybridMultilevel"/>
    <w:tmpl w:val="99E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A2B46"/>
    <w:multiLevelType w:val="hybridMultilevel"/>
    <w:tmpl w:val="C4BE5CCA"/>
    <w:name w:val="AutoList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962730"/>
    <w:multiLevelType w:val="hybridMultilevel"/>
    <w:tmpl w:val="4B00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Garamond" w:hint="default"/>
        <w:b w:val="0"/>
        <w:bCs w:val="0"/>
        <w:i w:val="0"/>
        <w:iCs w:val="0"/>
        <w:sz w:val="24"/>
        <w:szCs w:val="24"/>
      </w:rPr>
    </w:lvl>
  </w:abstractNum>
  <w:abstractNum w:abstractNumId="7" w15:restartNumberingAfterBreak="0">
    <w:nsid w:val="41285DE2"/>
    <w:multiLevelType w:val="hybridMultilevel"/>
    <w:tmpl w:val="0E58B6A0"/>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9D87046"/>
    <w:multiLevelType w:val="hybridMultilevel"/>
    <w:tmpl w:val="C84C90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9787C"/>
    <w:multiLevelType w:val="hybridMultilevel"/>
    <w:tmpl w:val="DFBA8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F74786"/>
    <w:multiLevelType w:val="hybridMultilevel"/>
    <w:tmpl w:val="9E8E5DF4"/>
    <w:lvl w:ilvl="0" w:tplc="923C8BAA">
      <w:start w:val="1"/>
      <w:numFmt w:val="bullet"/>
      <w:lvlText w:val=""/>
      <w:lvlJc w:val="left"/>
      <w:pPr>
        <w:tabs>
          <w:tab w:val="num" w:pos="72"/>
        </w:tabs>
        <w:ind w:left="144" w:hanging="144"/>
      </w:pPr>
      <w:rPr>
        <w:rFonts w:ascii="Symbol" w:hAnsi="Symbol" w:hint="default"/>
      </w:rPr>
    </w:lvl>
    <w:lvl w:ilvl="1" w:tplc="04090003" w:tentative="1">
      <w:start w:val="1"/>
      <w:numFmt w:val="bullet"/>
      <w:pStyle w:val="Level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F444F"/>
    <w:multiLevelType w:val="hybridMultilevel"/>
    <w:tmpl w:val="E2CC6AE4"/>
    <w:lvl w:ilvl="0" w:tplc="3C0E4A1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04176"/>
    <w:multiLevelType w:val="hybridMultilevel"/>
    <w:tmpl w:val="3564B8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A2B87"/>
    <w:multiLevelType w:val="hybridMultilevel"/>
    <w:tmpl w:val="C13CA1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2209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6D442756"/>
    <w:multiLevelType w:val="hybridMultilevel"/>
    <w:tmpl w:val="B3902EB6"/>
    <w:lvl w:ilvl="0" w:tplc="923C8BAA">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abstractNum w:abstractNumId="17" w15:restartNumberingAfterBreak="0">
    <w:nsid w:val="73C17D0F"/>
    <w:multiLevelType w:val="hybridMultilevel"/>
    <w:tmpl w:val="FF143F06"/>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76B72B45"/>
    <w:multiLevelType w:val="hybridMultilevel"/>
    <w:tmpl w:val="487294CC"/>
    <w:lvl w:ilvl="0" w:tplc="923C8BAA">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3414377">
    <w:abstractNumId w:val="10"/>
  </w:num>
  <w:num w:numId="2" w16cid:durableId="1800416456">
    <w:abstractNumId w:val="16"/>
  </w:num>
  <w:num w:numId="3" w16cid:durableId="788861623">
    <w:abstractNumId w:val="18"/>
  </w:num>
  <w:num w:numId="4" w16cid:durableId="209461608">
    <w:abstractNumId w:val="6"/>
  </w:num>
  <w:num w:numId="5" w16cid:durableId="1914580921">
    <w:abstractNumId w:val="15"/>
  </w:num>
  <w:num w:numId="6" w16cid:durableId="854684237">
    <w:abstractNumId w:val="8"/>
  </w:num>
  <w:num w:numId="7" w16cid:durableId="1424454911">
    <w:abstractNumId w:val="13"/>
  </w:num>
  <w:num w:numId="8" w16cid:durableId="1660696282">
    <w:abstractNumId w:val="12"/>
  </w:num>
  <w:num w:numId="9" w16cid:durableId="1268733572">
    <w:abstractNumId w:val="17"/>
  </w:num>
  <w:num w:numId="10" w16cid:durableId="1124008421">
    <w:abstractNumId w:val="7"/>
  </w:num>
  <w:num w:numId="11" w16cid:durableId="720860375">
    <w:abstractNumId w:val="5"/>
  </w:num>
  <w:num w:numId="12" w16cid:durableId="1328241612">
    <w:abstractNumId w:val="11"/>
  </w:num>
  <w:num w:numId="13" w16cid:durableId="1519659931">
    <w:abstractNumId w:val="3"/>
  </w:num>
  <w:num w:numId="14" w16cid:durableId="118412395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040980862">
    <w:abstractNumId w:val="1"/>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6" w16cid:durableId="1005979320">
    <w:abstractNumId w:val="4"/>
  </w:num>
  <w:num w:numId="17" w16cid:durableId="310256449">
    <w:abstractNumId w:val="2"/>
  </w:num>
  <w:num w:numId="18" w16cid:durableId="1940402818">
    <w:abstractNumId w:val="9"/>
  </w:num>
  <w:num w:numId="19" w16cid:durableId="1184053287">
    <w:abstractNumId w:val="14"/>
  </w:num>
  <w:num w:numId="20" w16cid:durableId="187526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70"/>
    <w:rsid w:val="00000647"/>
    <w:rsid w:val="0001397B"/>
    <w:rsid w:val="000179F0"/>
    <w:rsid w:val="00022A8D"/>
    <w:rsid w:val="000355B3"/>
    <w:rsid w:val="000366CD"/>
    <w:rsid w:val="00036F8E"/>
    <w:rsid w:val="000434EC"/>
    <w:rsid w:val="00045F31"/>
    <w:rsid w:val="00051CC1"/>
    <w:rsid w:val="0006004F"/>
    <w:rsid w:val="00061E7C"/>
    <w:rsid w:val="00065295"/>
    <w:rsid w:val="00066E05"/>
    <w:rsid w:val="00090936"/>
    <w:rsid w:val="000A3A58"/>
    <w:rsid w:val="000B3241"/>
    <w:rsid w:val="000B3B60"/>
    <w:rsid w:val="000B6DDF"/>
    <w:rsid w:val="000B7168"/>
    <w:rsid w:val="000C4834"/>
    <w:rsid w:val="000D0EA0"/>
    <w:rsid w:val="000E13D9"/>
    <w:rsid w:val="000F340D"/>
    <w:rsid w:val="000F650A"/>
    <w:rsid w:val="00103D1F"/>
    <w:rsid w:val="001045E2"/>
    <w:rsid w:val="001101DC"/>
    <w:rsid w:val="0011022B"/>
    <w:rsid w:val="001140F4"/>
    <w:rsid w:val="00114121"/>
    <w:rsid w:val="00124C89"/>
    <w:rsid w:val="00133289"/>
    <w:rsid w:val="00140669"/>
    <w:rsid w:val="001536C3"/>
    <w:rsid w:val="00157E4C"/>
    <w:rsid w:val="001642A9"/>
    <w:rsid w:val="00164636"/>
    <w:rsid w:val="00176A00"/>
    <w:rsid w:val="0018037F"/>
    <w:rsid w:val="001907DE"/>
    <w:rsid w:val="0019546B"/>
    <w:rsid w:val="0019563D"/>
    <w:rsid w:val="001A188B"/>
    <w:rsid w:val="001E3952"/>
    <w:rsid w:val="001F1886"/>
    <w:rsid w:val="00212807"/>
    <w:rsid w:val="00221A62"/>
    <w:rsid w:val="00225C54"/>
    <w:rsid w:val="0022606C"/>
    <w:rsid w:val="00226387"/>
    <w:rsid w:val="00237C82"/>
    <w:rsid w:val="002453CC"/>
    <w:rsid w:val="00246B6C"/>
    <w:rsid w:val="00256AD2"/>
    <w:rsid w:val="00256D43"/>
    <w:rsid w:val="00260B99"/>
    <w:rsid w:val="002647B9"/>
    <w:rsid w:val="002813A5"/>
    <w:rsid w:val="00297C7E"/>
    <w:rsid w:val="002B44AC"/>
    <w:rsid w:val="002B727B"/>
    <w:rsid w:val="002F311C"/>
    <w:rsid w:val="003001B1"/>
    <w:rsid w:val="003104B0"/>
    <w:rsid w:val="00310F47"/>
    <w:rsid w:val="00325B6B"/>
    <w:rsid w:val="00351A80"/>
    <w:rsid w:val="0035255E"/>
    <w:rsid w:val="003632FE"/>
    <w:rsid w:val="00390566"/>
    <w:rsid w:val="00390D6D"/>
    <w:rsid w:val="00396BE3"/>
    <w:rsid w:val="003A5986"/>
    <w:rsid w:val="003B0DDC"/>
    <w:rsid w:val="003B28EC"/>
    <w:rsid w:val="003B6825"/>
    <w:rsid w:val="003E4F6C"/>
    <w:rsid w:val="003E6C7C"/>
    <w:rsid w:val="003F5EDC"/>
    <w:rsid w:val="0040528C"/>
    <w:rsid w:val="00412576"/>
    <w:rsid w:val="00413FD2"/>
    <w:rsid w:val="00415A84"/>
    <w:rsid w:val="00417D7E"/>
    <w:rsid w:val="00420655"/>
    <w:rsid w:val="004306DC"/>
    <w:rsid w:val="004442BC"/>
    <w:rsid w:val="00452B0A"/>
    <w:rsid w:val="00453B73"/>
    <w:rsid w:val="00455166"/>
    <w:rsid w:val="0045581C"/>
    <w:rsid w:val="00457459"/>
    <w:rsid w:val="00467489"/>
    <w:rsid w:val="00485EE1"/>
    <w:rsid w:val="00492B14"/>
    <w:rsid w:val="004966C0"/>
    <w:rsid w:val="004C0FF2"/>
    <w:rsid w:val="004C3460"/>
    <w:rsid w:val="004C3898"/>
    <w:rsid w:val="004E1668"/>
    <w:rsid w:val="004E2E3C"/>
    <w:rsid w:val="004E6331"/>
    <w:rsid w:val="004E7B92"/>
    <w:rsid w:val="005054B6"/>
    <w:rsid w:val="00507606"/>
    <w:rsid w:val="00561874"/>
    <w:rsid w:val="00583610"/>
    <w:rsid w:val="0058413E"/>
    <w:rsid w:val="005A18C5"/>
    <w:rsid w:val="005A6771"/>
    <w:rsid w:val="005B0F72"/>
    <w:rsid w:val="005B3695"/>
    <w:rsid w:val="005C0DA6"/>
    <w:rsid w:val="005C4C72"/>
    <w:rsid w:val="005D685C"/>
    <w:rsid w:val="005E419D"/>
    <w:rsid w:val="006143D1"/>
    <w:rsid w:val="006222F4"/>
    <w:rsid w:val="00626041"/>
    <w:rsid w:val="006503F1"/>
    <w:rsid w:val="00654F08"/>
    <w:rsid w:val="00656E06"/>
    <w:rsid w:val="0066753F"/>
    <w:rsid w:val="00671A05"/>
    <w:rsid w:val="006769DE"/>
    <w:rsid w:val="00676FFE"/>
    <w:rsid w:val="00695C1B"/>
    <w:rsid w:val="006A1C10"/>
    <w:rsid w:val="006A4B10"/>
    <w:rsid w:val="006B3E68"/>
    <w:rsid w:val="006C638A"/>
    <w:rsid w:val="006E67E9"/>
    <w:rsid w:val="006E76F7"/>
    <w:rsid w:val="00701D2D"/>
    <w:rsid w:val="00705A51"/>
    <w:rsid w:val="00722632"/>
    <w:rsid w:val="00723E30"/>
    <w:rsid w:val="00730617"/>
    <w:rsid w:val="0074004E"/>
    <w:rsid w:val="007512AE"/>
    <w:rsid w:val="0076736C"/>
    <w:rsid w:val="007677AD"/>
    <w:rsid w:val="0077414C"/>
    <w:rsid w:val="007814B8"/>
    <w:rsid w:val="00787017"/>
    <w:rsid w:val="007A4324"/>
    <w:rsid w:val="007C0CF5"/>
    <w:rsid w:val="007E0D5B"/>
    <w:rsid w:val="007E5B59"/>
    <w:rsid w:val="008031C7"/>
    <w:rsid w:val="00804A45"/>
    <w:rsid w:val="00810F49"/>
    <w:rsid w:val="00813962"/>
    <w:rsid w:val="00815070"/>
    <w:rsid w:val="008211D3"/>
    <w:rsid w:val="008234B7"/>
    <w:rsid w:val="008305CC"/>
    <w:rsid w:val="00835EE4"/>
    <w:rsid w:val="008624C4"/>
    <w:rsid w:val="00871726"/>
    <w:rsid w:val="00890B44"/>
    <w:rsid w:val="0089365E"/>
    <w:rsid w:val="008A0A34"/>
    <w:rsid w:val="008A31AB"/>
    <w:rsid w:val="008A6FBA"/>
    <w:rsid w:val="008B1171"/>
    <w:rsid w:val="008B3A91"/>
    <w:rsid w:val="008B62A6"/>
    <w:rsid w:val="008C42C1"/>
    <w:rsid w:val="008D2C4C"/>
    <w:rsid w:val="008D4C34"/>
    <w:rsid w:val="008E6E07"/>
    <w:rsid w:val="008F4A64"/>
    <w:rsid w:val="008F6A2B"/>
    <w:rsid w:val="00900183"/>
    <w:rsid w:val="00904F01"/>
    <w:rsid w:val="00907CEA"/>
    <w:rsid w:val="00910E5A"/>
    <w:rsid w:val="00921784"/>
    <w:rsid w:val="009219B6"/>
    <w:rsid w:val="00937D1F"/>
    <w:rsid w:val="00952B70"/>
    <w:rsid w:val="00952E94"/>
    <w:rsid w:val="00953F63"/>
    <w:rsid w:val="00955ED7"/>
    <w:rsid w:val="0096233B"/>
    <w:rsid w:val="00973A2E"/>
    <w:rsid w:val="00973C33"/>
    <w:rsid w:val="00976C04"/>
    <w:rsid w:val="009778CD"/>
    <w:rsid w:val="0098370E"/>
    <w:rsid w:val="009905DE"/>
    <w:rsid w:val="00992E67"/>
    <w:rsid w:val="009939E0"/>
    <w:rsid w:val="009A08AF"/>
    <w:rsid w:val="009B22C0"/>
    <w:rsid w:val="009C027F"/>
    <w:rsid w:val="009D26D9"/>
    <w:rsid w:val="009E05DA"/>
    <w:rsid w:val="009E4D13"/>
    <w:rsid w:val="009F0022"/>
    <w:rsid w:val="009F18C3"/>
    <w:rsid w:val="00A007F4"/>
    <w:rsid w:val="00A134EC"/>
    <w:rsid w:val="00A27FE4"/>
    <w:rsid w:val="00A3646D"/>
    <w:rsid w:val="00A36981"/>
    <w:rsid w:val="00A41E12"/>
    <w:rsid w:val="00A52E6A"/>
    <w:rsid w:val="00A540D7"/>
    <w:rsid w:val="00A562E1"/>
    <w:rsid w:val="00A64691"/>
    <w:rsid w:val="00A72E71"/>
    <w:rsid w:val="00A85B22"/>
    <w:rsid w:val="00A90DA7"/>
    <w:rsid w:val="00A92C4A"/>
    <w:rsid w:val="00AA3EA1"/>
    <w:rsid w:val="00AB0019"/>
    <w:rsid w:val="00AB5123"/>
    <w:rsid w:val="00AC397B"/>
    <w:rsid w:val="00AD34E0"/>
    <w:rsid w:val="00AF5D7B"/>
    <w:rsid w:val="00AF7755"/>
    <w:rsid w:val="00B01007"/>
    <w:rsid w:val="00B2240C"/>
    <w:rsid w:val="00B22C4E"/>
    <w:rsid w:val="00B27758"/>
    <w:rsid w:val="00B27815"/>
    <w:rsid w:val="00B44121"/>
    <w:rsid w:val="00B51973"/>
    <w:rsid w:val="00B861C9"/>
    <w:rsid w:val="00BA53BB"/>
    <w:rsid w:val="00BA6971"/>
    <w:rsid w:val="00BB5141"/>
    <w:rsid w:val="00BC247F"/>
    <w:rsid w:val="00BC47E8"/>
    <w:rsid w:val="00BF14DA"/>
    <w:rsid w:val="00BF32B7"/>
    <w:rsid w:val="00BF7AA1"/>
    <w:rsid w:val="00C067B2"/>
    <w:rsid w:val="00C35757"/>
    <w:rsid w:val="00C374BC"/>
    <w:rsid w:val="00C560C2"/>
    <w:rsid w:val="00C674FA"/>
    <w:rsid w:val="00C82AFC"/>
    <w:rsid w:val="00C86734"/>
    <w:rsid w:val="00C97955"/>
    <w:rsid w:val="00CA6A2B"/>
    <w:rsid w:val="00CA7E56"/>
    <w:rsid w:val="00CB191F"/>
    <w:rsid w:val="00CB4F16"/>
    <w:rsid w:val="00CC4C3A"/>
    <w:rsid w:val="00CE30A3"/>
    <w:rsid w:val="00CF416A"/>
    <w:rsid w:val="00D1620D"/>
    <w:rsid w:val="00D27682"/>
    <w:rsid w:val="00D3269D"/>
    <w:rsid w:val="00D33673"/>
    <w:rsid w:val="00D37F46"/>
    <w:rsid w:val="00D40F3B"/>
    <w:rsid w:val="00D47886"/>
    <w:rsid w:val="00D63E2E"/>
    <w:rsid w:val="00D75413"/>
    <w:rsid w:val="00D770F5"/>
    <w:rsid w:val="00D8683B"/>
    <w:rsid w:val="00D86DBC"/>
    <w:rsid w:val="00D8752F"/>
    <w:rsid w:val="00D91CAB"/>
    <w:rsid w:val="00D922E8"/>
    <w:rsid w:val="00D97A84"/>
    <w:rsid w:val="00DA48D1"/>
    <w:rsid w:val="00DB2E7B"/>
    <w:rsid w:val="00DB50CF"/>
    <w:rsid w:val="00DC41FB"/>
    <w:rsid w:val="00DC4994"/>
    <w:rsid w:val="00DD1138"/>
    <w:rsid w:val="00DE3EFC"/>
    <w:rsid w:val="00DF292B"/>
    <w:rsid w:val="00DF66AF"/>
    <w:rsid w:val="00DF78E0"/>
    <w:rsid w:val="00DF7B3D"/>
    <w:rsid w:val="00E07139"/>
    <w:rsid w:val="00E237B7"/>
    <w:rsid w:val="00E30873"/>
    <w:rsid w:val="00E3228B"/>
    <w:rsid w:val="00E43383"/>
    <w:rsid w:val="00E81B87"/>
    <w:rsid w:val="00E81DE6"/>
    <w:rsid w:val="00E964CF"/>
    <w:rsid w:val="00EC2C16"/>
    <w:rsid w:val="00ED5F23"/>
    <w:rsid w:val="00ED7A27"/>
    <w:rsid w:val="00F0016D"/>
    <w:rsid w:val="00F04769"/>
    <w:rsid w:val="00F53381"/>
    <w:rsid w:val="00F81BC8"/>
    <w:rsid w:val="00F84DDD"/>
    <w:rsid w:val="00F954D9"/>
    <w:rsid w:val="00F975C6"/>
    <w:rsid w:val="00FA0547"/>
    <w:rsid w:val="00FE034C"/>
    <w:rsid w:val="00FE142C"/>
    <w:rsid w:val="00FE40E7"/>
    <w:rsid w:val="00FE556E"/>
    <w:rsid w:val="00FE5656"/>
    <w:rsid w:val="00FF0C4D"/>
    <w:rsid w:val="00FF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CA5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FFFFFF"/>
    </w:rPr>
  </w:style>
  <w:style w:type="paragraph" w:styleId="Heading5">
    <w:name w:val="heading 5"/>
    <w:basedOn w:val="Normal"/>
    <w:next w:val="Normal"/>
    <w:qFormat/>
    <w:pPr>
      <w:keepNext/>
      <w:jc w:val="center"/>
      <w:outlineLvl w:val="4"/>
    </w:pPr>
    <w:rPr>
      <w:b/>
      <w:bCs/>
      <w:sz w:val="72"/>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right"/>
      <w:outlineLvl w:val="6"/>
    </w:pPr>
    <w:rPr>
      <w:b/>
      <w:sz w:val="36"/>
      <w:szCs w:val="36"/>
    </w:rPr>
  </w:style>
  <w:style w:type="paragraph" w:styleId="Heading8">
    <w:name w:val="heading 8"/>
    <w:basedOn w:val="Normal"/>
    <w:next w:val="Normal"/>
    <w:qFormat/>
    <w:pPr>
      <w:keepNext/>
      <w:spacing w:line="360" w:lineRule="auto"/>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8"/>
    </w:rPr>
  </w:style>
  <w:style w:type="table" w:styleId="TableGrid">
    <w:name w:val="Table Grid"/>
    <w:basedOn w:val="TableNormal"/>
    <w:rsid w:val="0003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pPr>
      <w:numPr>
        <w:numId w:val="2"/>
      </w:numPr>
      <w:spacing w:before="100" w:line="312" w:lineRule="auto"/>
    </w:pPr>
    <w:rPr>
      <w:rFonts w:ascii="Arial" w:hAnsi="Arial" w:cs="Arial"/>
      <w:sz w:val="20"/>
      <w:szCs w:val="20"/>
      <w:lang w:val="en-AU"/>
    </w:rPr>
  </w:style>
  <w:style w:type="paragraph" w:customStyle="1" w:styleId="Bullet2">
    <w:name w:val="Bullet 2"/>
    <w:basedOn w:val="Normal"/>
    <w:pPr>
      <w:numPr>
        <w:numId w:val="4"/>
      </w:numPr>
      <w:spacing w:before="100" w:line="312" w:lineRule="auto"/>
    </w:pPr>
    <w:rPr>
      <w:rFonts w:ascii="Arial" w:hAnsi="Arial" w:cs="Arial"/>
      <w:sz w:val="20"/>
      <w:szCs w:val="20"/>
      <w:lang w:val="en-AU"/>
    </w:rPr>
  </w:style>
  <w:style w:type="paragraph" w:styleId="Header">
    <w:name w:val="header"/>
    <w:basedOn w:val="Normal"/>
    <w:link w:val="HeaderChar"/>
    <w:uiPriority w:val="99"/>
    <w:rsid w:val="008A6FBA"/>
    <w:pPr>
      <w:tabs>
        <w:tab w:val="center" w:pos="4153"/>
        <w:tab w:val="right" w:pos="8306"/>
      </w:tabs>
    </w:pPr>
  </w:style>
  <w:style w:type="paragraph" w:styleId="Footer">
    <w:name w:val="footer"/>
    <w:basedOn w:val="Normal"/>
    <w:rsid w:val="008A6FBA"/>
    <w:pPr>
      <w:tabs>
        <w:tab w:val="center" w:pos="4153"/>
        <w:tab w:val="right" w:pos="8306"/>
      </w:tabs>
    </w:pPr>
  </w:style>
  <w:style w:type="paragraph" w:styleId="BalloonText">
    <w:name w:val="Balloon Text"/>
    <w:basedOn w:val="Normal"/>
    <w:link w:val="BalloonTextChar"/>
    <w:rsid w:val="00CE30A3"/>
    <w:rPr>
      <w:rFonts w:ascii="Tahoma" w:hAnsi="Tahoma" w:cs="Tahoma"/>
      <w:sz w:val="16"/>
      <w:szCs w:val="16"/>
    </w:rPr>
  </w:style>
  <w:style w:type="character" w:customStyle="1" w:styleId="BalloonTextChar">
    <w:name w:val="Balloon Text Char"/>
    <w:link w:val="BalloonText"/>
    <w:rsid w:val="00CE30A3"/>
    <w:rPr>
      <w:rFonts w:ascii="Tahoma" w:hAnsi="Tahoma" w:cs="Tahoma"/>
      <w:sz w:val="16"/>
      <w:szCs w:val="16"/>
    </w:rPr>
  </w:style>
  <w:style w:type="paragraph" w:styleId="NoSpacing">
    <w:name w:val="No Spacing"/>
    <w:uiPriority w:val="1"/>
    <w:qFormat/>
    <w:rsid w:val="00BA53BB"/>
    <w:rPr>
      <w:color w:val="000000"/>
      <w:lang w:val="en-US" w:eastAsia="ko-KR"/>
    </w:rPr>
  </w:style>
  <w:style w:type="paragraph" w:styleId="PlainText">
    <w:name w:val="Plain Text"/>
    <w:basedOn w:val="Normal"/>
    <w:link w:val="PlainTextChar"/>
    <w:uiPriority w:val="99"/>
    <w:unhideWhenUsed/>
    <w:rsid w:val="00BF32B7"/>
    <w:rPr>
      <w:rFonts w:ascii="Consolas" w:eastAsia="Calibri" w:hAnsi="Consolas"/>
      <w:sz w:val="21"/>
      <w:szCs w:val="21"/>
      <w:lang w:val="en-AU"/>
    </w:rPr>
  </w:style>
  <w:style w:type="character" w:customStyle="1" w:styleId="PlainTextChar">
    <w:name w:val="Plain Text Char"/>
    <w:link w:val="PlainText"/>
    <w:uiPriority w:val="99"/>
    <w:rsid w:val="00BF32B7"/>
    <w:rPr>
      <w:rFonts w:ascii="Consolas" w:eastAsia="Calibri" w:hAnsi="Consolas"/>
      <w:sz w:val="21"/>
      <w:szCs w:val="21"/>
      <w:lang w:eastAsia="en-US"/>
    </w:rPr>
  </w:style>
  <w:style w:type="paragraph" w:styleId="NormalWeb">
    <w:name w:val="Normal (Web)"/>
    <w:basedOn w:val="Normal"/>
    <w:rsid w:val="008B62A6"/>
    <w:pPr>
      <w:spacing w:before="100" w:beforeAutospacing="1" w:after="100" w:afterAutospacing="1"/>
    </w:pPr>
    <w:rPr>
      <w:rFonts w:ascii="Arial" w:hAnsi="Arial" w:cs="Arial"/>
      <w:color w:val="000000"/>
      <w:sz w:val="18"/>
      <w:szCs w:val="18"/>
      <w:lang w:val="en-AU" w:eastAsia="en-AU"/>
    </w:rPr>
  </w:style>
  <w:style w:type="paragraph" w:customStyle="1" w:styleId="Level1">
    <w:name w:val="Level 1"/>
    <w:basedOn w:val="Normal"/>
    <w:rsid w:val="005C4C72"/>
    <w:pPr>
      <w:widowControl w:val="0"/>
      <w:tabs>
        <w:tab w:val="num" w:pos="709"/>
      </w:tabs>
      <w:autoSpaceDE w:val="0"/>
      <w:autoSpaceDN w:val="0"/>
      <w:adjustRightInd w:val="0"/>
      <w:ind w:left="360" w:hanging="360"/>
      <w:outlineLvl w:val="0"/>
    </w:pPr>
    <w:rPr>
      <w:lang w:eastAsia="en-AU"/>
    </w:rPr>
  </w:style>
  <w:style w:type="paragraph" w:customStyle="1" w:styleId="Level2">
    <w:name w:val="Level 2"/>
    <w:basedOn w:val="Normal"/>
    <w:rsid w:val="005C4C72"/>
    <w:pPr>
      <w:widowControl w:val="0"/>
      <w:numPr>
        <w:ilvl w:val="1"/>
        <w:numId w:val="1"/>
      </w:numPr>
      <w:autoSpaceDE w:val="0"/>
      <w:autoSpaceDN w:val="0"/>
      <w:adjustRightInd w:val="0"/>
      <w:ind w:hanging="720"/>
      <w:outlineLvl w:val="1"/>
    </w:pPr>
    <w:rPr>
      <w:lang w:eastAsia="en-AU"/>
    </w:rPr>
  </w:style>
  <w:style w:type="paragraph" w:customStyle="1" w:styleId="Level3">
    <w:name w:val="Level 3"/>
    <w:basedOn w:val="Normal"/>
    <w:rsid w:val="005C4C72"/>
    <w:pPr>
      <w:widowControl w:val="0"/>
      <w:autoSpaceDE w:val="0"/>
      <w:autoSpaceDN w:val="0"/>
      <w:adjustRightInd w:val="0"/>
      <w:ind w:left="2160" w:hanging="720"/>
    </w:pPr>
    <w:rPr>
      <w:lang w:eastAsia="en-AU"/>
    </w:rPr>
  </w:style>
  <w:style w:type="character" w:customStyle="1" w:styleId="HeaderChar">
    <w:name w:val="Header Char"/>
    <w:link w:val="Header"/>
    <w:uiPriority w:val="99"/>
    <w:rsid w:val="005C4C72"/>
    <w:rPr>
      <w:sz w:val="24"/>
      <w:szCs w:val="24"/>
      <w:lang w:val="en-US" w:eastAsia="en-US"/>
    </w:rPr>
  </w:style>
  <w:style w:type="paragraph" w:customStyle="1" w:styleId="Default">
    <w:name w:val="Default"/>
    <w:rsid w:val="005C4C72"/>
    <w:pPr>
      <w:autoSpaceDE w:val="0"/>
      <w:autoSpaceDN w:val="0"/>
      <w:adjustRightInd w:val="0"/>
    </w:pPr>
    <w:rPr>
      <w:rFonts w:ascii="Tahoma" w:eastAsia="Calibri" w:hAnsi="Tahoma" w:cs="Tahoma"/>
      <w:color w:val="000000"/>
      <w:sz w:val="24"/>
      <w:szCs w:val="24"/>
      <w:lang w:val="en-AU" w:eastAsia="en-US"/>
    </w:rPr>
  </w:style>
  <w:style w:type="character" w:styleId="Hyperlink">
    <w:name w:val="Hyperlink"/>
    <w:rsid w:val="00065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VSKC</vt:lpstr>
    </vt:vector>
  </TitlesOfParts>
  <Company/>
  <LinksUpToDate>false</LinksUpToDate>
  <CharactersWithSpaces>9347</CharactersWithSpaces>
  <SharedDoc>false</SharedDoc>
  <HLinks>
    <vt:vector size="6" baseType="variant">
      <vt:variant>
        <vt:i4>4063293</vt:i4>
      </vt:variant>
      <vt:variant>
        <vt:i4>-1</vt:i4>
      </vt:variant>
      <vt:variant>
        <vt:i4>1083</vt:i4>
      </vt:variant>
      <vt:variant>
        <vt:i4>1</vt:i4>
      </vt:variant>
      <vt:variant>
        <vt:lpwstr>Untitled-1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VSKC</dc:title>
  <dc:subject/>
  <dc:creator>Evan Fuller</dc:creator>
  <cp:keywords/>
  <cp:lastModifiedBy>Naomi Maltby</cp:lastModifiedBy>
  <cp:revision>2</cp:revision>
  <cp:lastPrinted>2020-02-09T10:13:00Z</cp:lastPrinted>
  <dcterms:created xsi:type="dcterms:W3CDTF">2023-02-08T05:37:00Z</dcterms:created>
  <dcterms:modified xsi:type="dcterms:W3CDTF">2023-02-08T05:37:00Z</dcterms:modified>
</cp:coreProperties>
</file>